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7D6C4A" w14:paraId="35D85232" w14:textId="77777777" w:rsidTr="00E961D9">
        <w:tc>
          <w:tcPr>
            <w:tcW w:w="3396" w:type="dxa"/>
            <w:tcBorders>
              <w:top w:val="nil"/>
              <w:left w:val="nil"/>
              <w:bottom w:val="nil"/>
              <w:right w:val="nil"/>
            </w:tcBorders>
          </w:tcPr>
          <w:p w14:paraId="53CB35B5" w14:textId="1AC8EB41" w:rsidR="00215ECC" w:rsidRPr="007D6C4A" w:rsidRDefault="00215ECC" w:rsidP="00343962">
            <w:pPr>
              <w:rPr>
                <w:sz w:val="28"/>
                <w:szCs w:val="28"/>
              </w:rPr>
            </w:pPr>
            <w:bookmarkStart w:id="0" w:name="_Hlk198652076"/>
            <w:r w:rsidRPr="007D6C4A">
              <w:rPr>
                <w:sz w:val="28"/>
                <w:szCs w:val="28"/>
              </w:rPr>
              <w:t xml:space="preserve">Приложение </w:t>
            </w:r>
            <w:r w:rsidR="00B205EF" w:rsidRPr="007D6C4A">
              <w:rPr>
                <w:sz w:val="28"/>
                <w:szCs w:val="28"/>
              </w:rPr>
              <w:t>1</w:t>
            </w:r>
            <w:r w:rsidRPr="007D6C4A">
              <w:rPr>
                <w:sz w:val="28"/>
                <w:szCs w:val="28"/>
              </w:rPr>
              <w:t xml:space="preserve"> к приказу</w:t>
            </w:r>
          </w:p>
        </w:tc>
      </w:tr>
      <w:bookmarkEnd w:id="0"/>
    </w:tbl>
    <w:p w14:paraId="0610B25D" w14:textId="77777777" w:rsidR="00432FE2" w:rsidRPr="007D6C4A" w:rsidRDefault="00432FE2" w:rsidP="00343962">
      <w:pPr>
        <w:jc w:val="right"/>
        <w:rPr>
          <w:sz w:val="28"/>
          <w:szCs w:val="28"/>
        </w:rPr>
      </w:pPr>
    </w:p>
    <w:p w14:paraId="3250396C" w14:textId="77777777" w:rsidR="00161DF0" w:rsidRPr="007D6C4A" w:rsidRDefault="00161DF0" w:rsidP="00161DF0">
      <w:pPr>
        <w:ind w:left="5529"/>
        <w:jc w:val="center"/>
        <w:rPr>
          <w:sz w:val="28"/>
        </w:rPr>
      </w:pPr>
      <w:r w:rsidRPr="007D6C4A">
        <w:rPr>
          <w:sz w:val="28"/>
        </w:rPr>
        <w:t>Приложение 1 к приказу</w:t>
      </w:r>
    </w:p>
    <w:p w14:paraId="4AB7A858" w14:textId="77777777" w:rsidR="00161DF0" w:rsidRPr="007D6C4A" w:rsidRDefault="00161DF0" w:rsidP="00161DF0">
      <w:pPr>
        <w:ind w:left="5529"/>
        <w:jc w:val="center"/>
        <w:rPr>
          <w:sz w:val="28"/>
        </w:rPr>
      </w:pPr>
      <w:r w:rsidRPr="007D6C4A">
        <w:rPr>
          <w:sz w:val="28"/>
        </w:rPr>
        <w:t>Министра финансов</w:t>
      </w:r>
    </w:p>
    <w:p w14:paraId="02C21615" w14:textId="77777777" w:rsidR="00161DF0" w:rsidRPr="007D6C4A" w:rsidRDefault="00161DF0" w:rsidP="00161DF0">
      <w:pPr>
        <w:ind w:left="5529"/>
        <w:jc w:val="center"/>
        <w:rPr>
          <w:sz w:val="28"/>
        </w:rPr>
      </w:pPr>
      <w:r w:rsidRPr="007D6C4A">
        <w:rPr>
          <w:sz w:val="28"/>
        </w:rPr>
        <w:t>Республики Казахстан</w:t>
      </w:r>
    </w:p>
    <w:p w14:paraId="6AD5DC7F" w14:textId="77777777" w:rsidR="00161DF0" w:rsidRPr="007D6C4A" w:rsidRDefault="00161DF0" w:rsidP="00161DF0">
      <w:pPr>
        <w:ind w:left="5529"/>
        <w:jc w:val="center"/>
        <w:rPr>
          <w:b/>
          <w:sz w:val="28"/>
        </w:rPr>
      </w:pPr>
      <w:r w:rsidRPr="007D6C4A">
        <w:rPr>
          <w:sz w:val="28"/>
        </w:rPr>
        <w:t>от 29 августа 2024 года № 593</w:t>
      </w:r>
      <w:r w:rsidRPr="007D6C4A">
        <w:rPr>
          <w:sz w:val="28"/>
          <w:highlight w:val="red"/>
        </w:rPr>
        <w:t xml:space="preserve"> </w:t>
      </w:r>
    </w:p>
    <w:p w14:paraId="3B8D84C0" w14:textId="39C9C27F" w:rsidR="00576A34" w:rsidRPr="007D6C4A" w:rsidRDefault="00576A34" w:rsidP="00343962">
      <w:pPr>
        <w:ind w:left="5670"/>
        <w:jc w:val="center"/>
        <w:rPr>
          <w:sz w:val="28"/>
          <w:szCs w:val="28"/>
        </w:rPr>
      </w:pPr>
    </w:p>
    <w:p w14:paraId="0C374C65" w14:textId="467637E6" w:rsidR="001D3AAE" w:rsidRPr="007D6C4A" w:rsidRDefault="001D3AAE" w:rsidP="00343962">
      <w:pPr>
        <w:ind w:left="5670"/>
        <w:jc w:val="center"/>
        <w:rPr>
          <w:sz w:val="28"/>
          <w:szCs w:val="28"/>
        </w:rPr>
      </w:pPr>
    </w:p>
    <w:p w14:paraId="494F6875" w14:textId="77777777" w:rsidR="001F1F02" w:rsidRPr="007D6C4A" w:rsidRDefault="001F1F02" w:rsidP="001F1F02">
      <w:pPr>
        <w:pStyle w:val="af2"/>
        <w:jc w:val="center"/>
        <w:rPr>
          <w:rFonts w:ascii="Times New Roman" w:eastAsia="Times New Roman" w:hAnsi="Times New Roman"/>
          <w:b/>
          <w:bCs/>
          <w:color w:val="1E1E1E"/>
          <w:sz w:val="28"/>
          <w:szCs w:val="28"/>
          <w:lang w:eastAsia="ru-RU"/>
        </w:rPr>
      </w:pPr>
      <w:r w:rsidRPr="007D6C4A">
        <w:rPr>
          <w:rFonts w:ascii="Times New Roman" w:eastAsia="Times New Roman" w:hAnsi="Times New Roman"/>
          <w:b/>
          <w:bCs/>
          <w:color w:val="1E1E1E"/>
          <w:sz w:val="28"/>
          <w:szCs w:val="28"/>
          <w:lang w:eastAsia="ru-RU"/>
        </w:rPr>
        <w:t>Перечень видов товаров, работ, услуг, государственные закупки которых осуществляются в соответствии с типовыми конкурсными документациями, аукционными документациями</w:t>
      </w:r>
    </w:p>
    <w:p w14:paraId="7BD19A92" w14:textId="3CAC60DC" w:rsidR="001F1F02" w:rsidRPr="007D6C4A" w:rsidRDefault="001F1F02" w:rsidP="001D3AAE">
      <w:pPr>
        <w:jc w:val="both"/>
        <w:rPr>
          <w:sz w:val="28"/>
          <w:szCs w:val="28"/>
        </w:rPr>
      </w:pPr>
    </w:p>
    <w:p w14:paraId="3C0CADA4" w14:textId="4D6E3EA0" w:rsidR="001F1F02" w:rsidRPr="007D6C4A" w:rsidRDefault="001F1F02" w:rsidP="001D3AAE">
      <w:pPr>
        <w:jc w:val="both"/>
        <w:rPr>
          <w:sz w:val="28"/>
          <w:szCs w:val="2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447"/>
        <w:gridCol w:w="1499"/>
        <w:gridCol w:w="1985"/>
      </w:tblGrid>
      <w:tr w:rsidR="001F1F02" w:rsidRPr="007D6C4A" w14:paraId="2DF7C8A2" w14:textId="77777777" w:rsidTr="00C43770">
        <w:trPr>
          <w:trHeight w:val="30"/>
        </w:trPr>
        <w:tc>
          <w:tcPr>
            <w:tcW w:w="708" w:type="dxa"/>
            <w:tcMar>
              <w:top w:w="15" w:type="dxa"/>
              <w:left w:w="15" w:type="dxa"/>
              <w:bottom w:w="15" w:type="dxa"/>
              <w:right w:w="15" w:type="dxa"/>
            </w:tcMar>
            <w:vAlign w:val="center"/>
          </w:tcPr>
          <w:p w14:paraId="5FA0D141" w14:textId="77777777" w:rsidR="001F1F02" w:rsidRPr="007D6C4A" w:rsidRDefault="001F1F02" w:rsidP="00C43770">
            <w:pPr>
              <w:jc w:val="both"/>
              <w:rPr>
                <w:color w:val="000000"/>
                <w:sz w:val="28"/>
                <w:szCs w:val="28"/>
              </w:rPr>
            </w:pPr>
            <w:r w:rsidRPr="007D6C4A">
              <w:rPr>
                <w:color w:val="000000"/>
                <w:sz w:val="28"/>
                <w:szCs w:val="28"/>
              </w:rPr>
              <w:t>№</w:t>
            </w:r>
          </w:p>
        </w:tc>
        <w:tc>
          <w:tcPr>
            <w:tcW w:w="5447" w:type="dxa"/>
            <w:tcMar>
              <w:top w:w="15" w:type="dxa"/>
              <w:left w:w="15" w:type="dxa"/>
              <w:bottom w:w="15" w:type="dxa"/>
              <w:right w:w="15" w:type="dxa"/>
            </w:tcMar>
            <w:vAlign w:val="center"/>
          </w:tcPr>
          <w:p w14:paraId="37889E9A" w14:textId="77777777" w:rsidR="001F1F02" w:rsidRPr="007D6C4A" w:rsidRDefault="001F1F02" w:rsidP="00C43770">
            <w:pPr>
              <w:jc w:val="both"/>
              <w:rPr>
                <w:color w:val="000000"/>
                <w:sz w:val="28"/>
                <w:szCs w:val="28"/>
              </w:rPr>
            </w:pPr>
            <w:r w:rsidRPr="007D6C4A">
              <w:rPr>
                <w:color w:val="000000"/>
                <w:sz w:val="28"/>
                <w:szCs w:val="28"/>
              </w:rPr>
              <w:t>Наименование товаров, работ, услуг</w:t>
            </w:r>
          </w:p>
        </w:tc>
        <w:tc>
          <w:tcPr>
            <w:tcW w:w="1499" w:type="dxa"/>
            <w:tcMar>
              <w:top w:w="15" w:type="dxa"/>
              <w:left w:w="15" w:type="dxa"/>
              <w:bottom w:w="15" w:type="dxa"/>
              <w:right w:w="15" w:type="dxa"/>
            </w:tcMar>
            <w:vAlign w:val="center"/>
          </w:tcPr>
          <w:p w14:paraId="0F395AAE" w14:textId="77777777" w:rsidR="001F1F02" w:rsidRPr="007D6C4A" w:rsidRDefault="001F1F02" w:rsidP="00C43770">
            <w:pPr>
              <w:jc w:val="both"/>
              <w:rPr>
                <w:color w:val="000000"/>
                <w:sz w:val="28"/>
                <w:szCs w:val="28"/>
              </w:rPr>
            </w:pPr>
            <w:r w:rsidRPr="007D6C4A">
              <w:rPr>
                <w:color w:val="000000"/>
                <w:sz w:val="28"/>
                <w:szCs w:val="28"/>
              </w:rPr>
              <w:t>Описание</w:t>
            </w:r>
          </w:p>
        </w:tc>
        <w:tc>
          <w:tcPr>
            <w:tcW w:w="1985" w:type="dxa"/>
            <w:tcMar>
              <w:top w:w="15" w:type="dxa"/>
              <w:left w:w="15" w:type="dxa"/>
              <w:bottom w:w="15" w:type="dxa"/>
              <w:right w:w="15" w:type="dxa"/>
            </w:tcMar>
            <w:vAlign w:val="center"/>
          </w:tcPr>
          <w:p w14:paraId="26588BCC" w14:textId="77777777" w:rsidR="001F1F02" w:rsidRPr="007D6C4A" w:rsidRDefault="001F1F02" w:rsidP="00C43770">
            <w:pPr>
              <w:jc w:val="both"/>
              <w:rPr>
                <w:color w:val="000000"/>
                <w:sz w:val="28"/>
                <w:szCs w:val="28"/>
              </w:rPr>
            </w:pPr>
            <w:r w:rsidRPr="007D6C4A">
              <w:rPr>
                <w:color w:val="000000"/>
                <w:sz w:val="28"/>
                <w:szCs w:val="28"/>
              </w:rPr>
              <w:t>Примечание</w:t>
            </w:r>
          </w:p>
        </w:tc>
      </w:tr>
      <w:tr w:rsidR="001F1F02" w:rsidRPr="007D6C4A" w14:paraId="3B3C118F" w14:textId="77777777" w:rsidTr="00C43770">
        <w:trPr>
          <w:trHeight w:val="30"/>
        </w:trPr>
        <w:tc>
          <w:tcPr>
            <w:tcW w:w="708" w:type="dxa"/>
            <w:tcMar>
              <w:top w:w="15" w:type="dxa"/>
              <w:left w:w="15" w:type="dxa"/>
              <w:bottom w:w="15" w:type="dxa"/>
              <w:right w:w="15" w:type="dxa"/>
            </w:tcMar>
            <w:vAlign w:val="center"/>
          </w:tcPr>
          <w:p w14:paraId="15D8B92F" w14:textId="77777777" w:rsidR="001F1F02" w:rsidRPr="007D6C4A" w:rsidRDefault="001F1F02" w:rsidP="00C43770">
            <w:pPr>
              <w:jc w:val="both"/>
              <w:rPr>
                <w:color w:val="000000"/>
                <w:sz w:val="28"/>
                <w:szCs w:val="28"/>
              </w:rPr>
            </w:pPr>
            <w:r w:rsidRPr="007D6C4A">
              <w:rPr>
                <w:color w:val="000000"/>
                <w:sz w:val="28"/>
                <w:szCs w:val="28"/>
              </w:rPr>
              <w:t>I.</w:t>
            </w:r>
          </w:p>
        </w:tc>
        <w:tc>
          <w:tcPr>
            <w:tcW w:w="5447" w:type="dxa"/>
            <w:tcMar>
              <w:top w:w="15" w:type="dxa"/>
              <w:left w:w="15" w:type="dxa"/>
              <w:bottom w:w="15" w:type="dxa"/>
              <w:right w:w="15" w:type="dxa"/>
            </w:tcMar>
            <w:vAlign w:val="center"/>
          </w:tcPr>
          <w:p w14:paraId="3644FABE" w14:textId="77777777" w:rsidR="001F1F02" w:rsidRPr="007D6C4A" w:rsidRDefault="001F1F02" w:rsidP="00C43770">
            <w:pPr>
              <w:jc w:val="both"/>
              <w:rPr>
                <w:color w:val="000000"/>
                <w:sz w:val="28"/>
                <w:szCs w:val="28"/>
              </w:rPr>
            </w:pPr>
            <w:r w:rsidRPr="007D6C4A">
              <w:rPr>
                <w:color w:val="000000"/>
                <w:sz w:val="28"/>
                <w:szCs w:val="28"/>
              </w:rPr>
              <w:t>Товары:</w:t>
            </w:r>
          </w:p>
        </w:tc>
        <w:tc>
          <w:tcPr>
            <w:tcW w:w="1499" w:type="dxa"/>
            <w:tcMar>
              <w:top w:w="15" w:type="dxa"/>
              <w:left w:w="15" w:type="dxa"/>
              <w:bottom w:w="15" w:type="dxa"/>
              <w:right w:w="15" w:type="dxa"/>
            </w:tcMar>
            <w:vAlign w:val="center"/>
          </w:tcPr>
          <w:p w14:paraId="0F542D7C" w14:textId="77777777" w:rsidR="001F1F02" w:rsidRPr="007D6C4A" w:rsidRDefault="001F1F02" w:rsidP="00C43770">
            <w:pPr>
              <w:jc w:val="both"/>
              <w:rPr>
                <w:color w:val="000000"/>
                <w:sz w:val="28"/>
                <w:szCs w:val="28"/>
              </w:rPr>
            </w:pPr>
          </w:p>
          <w:p w14:paraId="2B61951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59A138D2" w14:textId="77777777" w:rsidR="001F1F02" w:rsidRPr="007D6C4A" w:rsidRDefault="001F1F02" w:rsidP="00C43770">
            <w:pPr>
              <w:jc w:val="both"/>
              <w:rPr>
                <w:color w:val="000000"/>
                <w:sz w:val="28"/>
                <w:szCs w:val="28"/>
              </w:rPr>
            </w:pPr>
          </w:p>
          <w:p w14:paraId="190DA33D" w14:textId="77777777" w:rsidR="001F1F02" w:rsidRPr="007D6C4A" w:rsidRDefault="001F1F02" w:rsidP="00C43770">
            <w:pPr>
              <w:jc w:val="both"/>
              <w:rPr>
                <w:color w:val="000000"/>
                <w:sz w:val="28"/>
                <w:szCs w:val="28"/>
              </w:rPr>
            </w:pPr>
          </w:p>
        </w:tc>
      </w:tr>
      <w:tr w:rsidR="001F1F02" w:rsidRPr="007D6C4A" w14:paraId="1A4505C8" w14:textId="77777777" w:rsidTr="00C43770">
        <w:trPr>
          <w:trHeight w:val="30"/>
        </w:trPr>
        <w:tc>
          <w:tcPr>
            <w:tcW w:w="708" w:type="dxa"/>
            <w:tcMar>
              <w:top w:w="15" w:type="dxa"/>
              <w:left w:w="15" w:type="dxa"/>
              <w:bottom w:w="15" w:type="dxa"/>
              <w:right w:w="15" w:type="dxa"/>
            </w:tcMar>
            <w:vAlign w:val="center"/>
          </w:tcPr>
          <w:p w14:paraId="0A7A6FD9" w14:textId="77777777" w:rsidR="001F1F02" w:rsidRPr="007D6C4A" w:rsidRDefault="001F1F02" w:rsidP="00C43770">
            <w:pPr>
              <w:jc w:val="both"/>
              <w:rPr>
                <w:color w:val="000000"/>
                <w:sz w:val="28"/>
                <w:szCs w:val="28"/>
              </w:rPr>
            </w:pPr>
            <w:r w:rsidRPr="007D6C4A">
              <w:rPr>
                <w:color w:val="000000"/>
                <w:sz w:val="28"/>
                <w:szCs w:val="28"/>
              </w:rPr>
              <w:t>1.</w:t>
            </w:r>
          </w:p>
        </w:tc>
        <w:tc>
          <w:tcPr>
            <w:tcW w:w="5447" w:type="dxa"/>
            <w:tcMar>
              <w:top w:w="15" w:type="dxa"/>
              <w:left w:w="15" w:type="dxa"/>
              <w:bottom w:w="15" w:type="dxa"/>
              <w:right w:w="15" w:type="dxa"/>
            </w:tcMar>
            <w:vAlign w:val="center"/>
          </w:tcPr>
          <w:p w14:paraId="16218398" w14:textId="77777777" w:rsidR="001F1F02" w:rsidRPr="007D6C4A" w:rsidRDefault="001F1F02" w:rsidP="00C43770">
            <w:pPr>
              <w:jc w:val="both"/>
              <w:rPr>
                <w:color w:val="000000"/>
                <w:sz w:val="28"/>
                <w:szCs w:val="28"/>
              </w:rPr>
            </w:pPr>
            <w:r w:rsidRPr="007D6C4A">
              <w:rPr>
                <w:color w:val="000000"/>
                <w:sz w:val="28"/>
                <w:szCs w:val="28"/>
              </w:rPr>
              <w:t>Товары легкой промышленности:</w:t>
            </w:r>
          </w:p>
        </w:tc>
        <w:tc>
          <w:tcPr>
            <w:tcW w:w="1499" w:type="dxa"/>
            <w:tcMar>
              <w:top w:w="15" w:type="dxa"/>
              <w:left w:w="15" w:type="dxa"/>
              <w:bottom w:w="15" w:type="dxa"/>
              <w:right w:w="15" w:type="dxa"/>
            </w:tcMar>
            <w:vAlign w:val="center"/>
          </w:tcPr>
          <w:p w14:paraId="1EC214B2" w14:textId="77777777" w:rsidR="001F1F02" w:rsidRPr="007D6C4A" w:rsidRDefault="001F1F02" w:rsidP="00C43770">
            <w:pPr>
              <w:jc w:val="both"/>
              <w:rPr>
                <w:color w:val="000000"/>
                <w:sz w:val="28"/>
                <w:szCs w:val="28"/>
              </w:rPr>
            </w:pPr>
          </w:p>
          <w:p w14:paraId="16A0A62A"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2C136742" w14:textId="77777777" w:rsidR="001F1F02" w:rsidRPr="007D6C4A" w:rsidRDefault="001F1F02" w:rsidP="00C43770">
            <w:pPr>
              <w:jc w:val="both"/>
              <w:rPr>
                <w:color w:val="000000"/>
                <w:sz w:val="28"/>
                <w:szCs w:val="28"/>
              </w:rPr>
            </w:pPr>
          </w:p>
          <w:p w14:paraId="7F6D2C2F" w14:textId="77777777" w:rsidR="001F1F02" w:rsidRPr="007D6C4A" w:rsidRDefault="001F1F02" w:rsidP="00C43770">
            <w:pPr>
              <w:jc w:val="both"/>
              <w:rPr>
                <w:color w:val="000000"/>
                <w:sz w:val="28"/>
                <w:szCs w:val="28"/>
              </w:rPr>
            </w:pPr>
          </w:p>
        </w:tc>
      </w:tr>
      <w:tr w:rsidR="001F1F02" w:rsidRPr="007D6C4A" w14:paraId="6F33ECEB" w14:textId="77777777" w:rsidTr="00C43770">
        <w:trPr>
          <w:trHeight w:val="30"/>
        </w:trPr>
        <w:tc>
          <w:tcPr>
            <w:tcW w:w="708" w:type="dxa"/>
            <w:tcMar>
              <w:top w:w="15" w:type="dxa"/>
              <w:left w:w="15" w:type="dxa"/>
              <w:bottom w:w="15" w:type="dxa"/>
              <w:right w:w="15" w:type="dxa"/>
            </w:tcMar>
            <w:vAlign w:val="center"/>
          </w:tcPr>
          <w:p w14:paraId="64FB8320" w14:textId="77777777" w:rsidR="001F1F02" w:rsidRPr="007D6C4A" w:rsidRDefault="001F1F02" w:rsidP="00C43770">
            <w:pPr>
              <w:jc w:val="both"/>
              <w:rPr>
                <w:color w:val="000000"/>
                <w:sz w:val="28"/>
                <w:szCs w:val="28"/>
              </w:rPr>
            </w:pPr>
            <w:r w:rsidRPr="007D6C4A">
              <w:rPr>
                <w:color w:val="000000"/>
                <w:sz w:val="28"/>
                <w:szCs w:val="28"/>
              </w:rPr>
              <w:t>1.1.</w:t>
            </w:r>
          </w:p>
        </w:tc>
        <w:tc>
          <w:tcPr>
            <w:tcW w:w="5447" w:type="dxa"/>
            <w:tcMar>
              <w:top w:w="15" w:type="dxa"/>
              <w:left w:w="15" w:type="dxa"/>
              <w:bottom w:w="15" w:type="dxa"/>
              <w:right w:w="15" w:type="dxa"/>
            </w:tcMar>
            <w:vAlign w:val="center"/>
          </w:tcPr>
          <w:p w14:paraId="1FE248AE" w14:textId="77777777" w:rsidR="001F1F02" w:rsidRPr="007D6C4A" w:rsidRDefault="001F1F02" w:rsidP="00C43770">
            <w:pPr>
              <w:jc w:val="both"/>
              <w:rPr>
                <w:color w:val="000000"/>
                <w:sz w:val="28"/>
                <w:szCs w:val="28"/>
              </w:rPr>
            </w:pPr>
            <w:r w:rsidRPr="007D6C4A">
              <w:rPr>
                <w:color w:val="000000"/>
                <w:sz w:val="28"/>
                <w:szCs w:val="28"/>
              </w:rPr>
              <w:t xml:space="preserve">Белье постельное (пододеяльники, простыни, наволочки, </w:t>
            </w:r>
            <w:proofErr w:type="spellStart"/>
            <w:r w:rsidRPr="007D6C4A">
              <w:rPr>
                <w:color w:val="000000"/>
                <w:sz w:val="28"/>
                <w:szCs w:val="28"/>
              </w:rPr>
              <w:t>наматрасники</w:t>
            </w:r>
            <w:proofErr w:type="spellEnd"/>
            <w:r w:rsidRPr="007D6C4A">
              <w:rPr>
                <w:color w:val="000000"/>
                <w:sz w:val="28"/>
                <w:szCs w:val="28"/>
              </w:rPr>
              <w:t>)</w:t>
            </w:r>
          </w:p>
        </w:tc>
        <w:tc>
          <w:tcPr>
            <w:tcW w:w="1499" w:type="dxa"/>
            <w:tcMar>
              <w:top w:w="15" w:type="dxa"/>
              <w:left w:w="15" w:type="dxa"/>
              <w:bottom w:w="15" w:type="dxa"/>
              <w:right w:w="15" w:type="dxa"/>
            </w:tcMar>
            <w:vAlign w:val="center"/>
          </w:tcPr>
          <w:p w14:paraId="470AFDD2" w14:textId="77777777" w:rsidR="001F1F02" w:rsidRPr="007D6C4A" w:rsidRDefault="001F1F02" w:rsidP="00C43770">
            <w:pPr>
              <w:jc w:val="both"/>
              <w:rPr>
                <w:color w:val="000000"/>
                <w:sz w:val="28"/>
                <w:szCs w:val="28"/>
              </w:rPr>
            </w:pPr>
          </w:p>
          <w:p w14:paraId="0BB84D7D"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88172FA" w14:textId="77777777" w:rsidR="001F1F02" w:rsidRPr="007D6C4A" w:rsidRDefault="001F1F02" w:rsidP="00C43770">
            <w:pPr>
              <w:jc w:val="both"/>
              <w:rPr>
                <w:color w:val="000000"/>
                <w:sz w:val="28"/>
                <w:szCs w:val="28"/>
              </w:rPr>
            </w:pPr>
          </w:p>
          <w:p w14:paraId="5924ADFF" w14:textId="77777777" w:rsidR="001F1F02" w:rsidRPr="007D6C4A" w:rsidRDefault="001F1F02" w:rsidP="00C43770">
            <w:pPr>
              <w:jc w:val="both"/>
              <w:rPr>
                <w:color w:val="000000"/>
                <w:sz w:val="28"/>
                <w:szCs w:val="28"/>
              </w:rPr>
            </w:pPr>
          </w:p>
        </w:tc>
      </w:tr>
      <w:tr w:rsidR="001F1F02" w:rsidRPr="007D6C4A" w14:paraId="42100CE0" w14:textId="77777777" w:rsidTr="00C43770">
        <w:trPr>
          <w:trHeight w:val="30"/>
        </w:trPr>
        <w:tc>
          <w:tcPr>
            <w:tcW w:w="708" w:type="dxa"/>
            <w:tcMar>
              <w:top w:w="15" w:type="dxa"/>
              <w:left w:w="15" w:type="dxa"/>
              <w:bottom w:w="15" w:type="dxa"/>
              <w:right w:w="15" w:type="dxa"/>
            </w:tcMar>
            <w:vAlign w:val="center"/>
          </w:tcPr>
          <w:p w14:paraId="3614F90B" w14:textId="77777777" w:rsidR="001F1F02" w:rsidRPr="007D6C4A" w:rsidRDefault="001F1F02" w:rsidP="00C43770">
            <w:pPr>
              <w:jc w:val="both"/>
              <w:rPr>
                <w:color w:val="000000"/>
                <w:sz w:val="28"/>
                <w:szCs w:val="28"/>
              </w:rPr>
            </w:pPr>
            <w:r w:rsidRPr="007D6C4A">
              <w:rPr>
                <w:color w:val="000000"/>
                <w:sz w:val="28"/>
                <w:szCs w:val="28"/>
              </w:rPr>
              <w:t>1.2.</w:t>
            </w:r>
          </w:p>
        </w:tc>
        <w:tc>
          <w:tcPr>
            <w:tcW w:w="5447" w:type="dxa"/>
            <w:tcMar>
              <w:top w:w="15" w:type="dxa"/>
              <w:left w:w="15" w:type="dxa"/>
              <w:bottom w:w="15" w:type="dxa"/>
              <w:right w:w="15" w:type="dxa"/>
            </w:tcMar>
            <w:vAlign w:val="center"/>
          </w:tcPr>
          <w:p w14:paraId="5DA2F6A2" w14:textId="77777777" w:rsidR="001F1F02" w:rsidRPr="007D6C4A" w:rsidRDefault="001F1F02" w:rsidP="00C43770">
            <w:pPr>
              <w:jc w:val="both"/>
              <w:rPr>
                <w:color w:val="000000"/>
                <w:sz w:val="28"/>
                <w:szCs w:val="28"/>
              </w:rPr>
            </w:pPr>
            <w:r w:rsidRPr="007D6C4A">
              <w:rPr>
                <w:color w:val="000000"/>
                <w:sz w:val="28"/>
                <w:szCs w:val="28"/>
              </w:rPr>
              <w:t>Одеяло, подушка, матрац, чехол для матраса, плед</w:t>
            </w:r>
          </w:p>
        </w:tc>
        <w:tc>
          <w:tcPr>
            <w:tcW w:w="1499" w:type="dxa"/>
            <w:tcMar>
              <w:top w:w="15" w:type="dxa"/>
              <w:left w:w="15" w:type="dxa"/>
              <w:bottom w:w="15" w:type="dxa"/>
              <w:right w:w="15" w:type="dxa"/>
            </w:tcMar>
            <w:vAlign w:val="center"/>
          </w:tcPr>
          <w:p w14:paraId="4FDC844F" w14:textId="77777777" w:rsidR="001F1F02" w:rsidRPr="007D6C4A" w:rsidRDefault="001F1F02" w:rsidP="00C43770">
            <w:pPr>
              <w:jc w:val="both"/>
              <w:rPr>
                <w:color w:val="000000"/>
                <w:sz w:val="28"/>
                <w:szCs w:val="28"/>
              </w:rPr>
            </w:pPr>
          </w:p>
          <w:p w14:paraId="59CCB44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D2CB8A6" w14:textId="77777777" w:rsidR="001F1F02" w:rsidRPr="007D6C4A" w:rsidRDefault="001F1F02" w:rsidP="00C43770">
            <w:pPr>
              <w:jc w:val="both"/>
              <w:rPr>
                <w:color w:val="000000"/>
                <w:sz w:val="28"/>
                <w:szCs w:val="28"/>
              </w:rPr>
            </w:pPr>
          </w:p>
          <w:p w14:paraId="57B47C43" w14:textId="77777777" w:rsidR="001F1F02" w:rsidRPr="007D6C4A" w:rsidRDefault="001F1F02" w:rsidP="00C43770">
            <w:pPr>
              <w:jc w:val="both"/>
              <w:rPr>
                <w:color w:val="000000"/>
                <w:sz w:val="28"/>
                <w:szCs w:val="28"/>
              </w:rPr>
            </w:pPr>
          </w:p>
        </w:tc>
      </w:tr>
      <w:tr w:rsidR="001F1F02" w:rsidRPr="007D6C4A" w14:paraId="71D0C8BA" w14:textId="77777777" w:rsidTr="00C43770">
        <w:trPr>
          <w:trHeight w:val="30"/>
        </w:trPr>
        <w:tc>
          <w:tcPr>
            <w:tcW w:w="708" w:type="dxa"/>
            <w:tcMar>
              <w:top w:w="15" w:type="dxa"/>
              <w:left w:w="15" w:type="dxa"/>
              <w:bottom w:w="15" w:type="dxa"/>
              <w:right w:w="15" w:type="dxa"/>
            </w:tcMar>
            <w:vAlign w:val="center"/>
          </w:tcPr>
          <w:p w14:paraId="7CCAD4D9" w14:textId="77777777" w:rsidR="001F1F02" w:rsidRPr="007D6C4A" w:rsidRDefault="001F1F02" w:rsidP="00C43770">
            <w:pPr>
              <w:jc w:val="both"/>
              <w:rPr>
                <w:color w:val="000000"/>
                <w:sz w:val="28"/>
                <w:szCs w:val="28"/>
              </w:rPr>
            </w:pPr>
            <w:r w:rsidRPr="007D6C4A">
              <w:rPr>
                <w:color w:val="000000"/>
                <w:sz w:val="28"/>
                <w:szCs w:val="28"/>
              </w:rPr>
              <w:t>1.3.</w:t>
            </w:r>
          </w:p>
        </w:tc>
        <w:tc>
          <w:tcPr>
            <w:tcW w:w="5447" w:type="dxa"/>
            <w:tcMar>
              <w:top w:w="15" w:type="dxa"/>
              <w:left w:w="15" w:type="dxa"/>
              <w:bottom w:w="15" w:type="dxa"/>
              <w:right w:w="15" w:type="dxa"/>
            </w:tcMar>
            <w:vAlign w:val="center"/>
          </w:tcPr>
          <w:p w14:paraId="0C54831E" w14:textId="77777777" w:rsidR="001F1F02" w:rsidRPr="007D6C4A" w:rsidRDefault="001F1F02" w:rsidP="00C43770">
            <w:pPr>
              <w:jc w:val="both"/>
              <w:rPr>
                <w:color w:val="000000"/>
                <w:sz w:val="28"/>
                <w:szCs w:val="28"/>
              </w:rPr>
            </w:pPr>
            <w:r w:rsidRPr="007D6C4A">
              <w:rPr>
                <w:color w:val="000000"/>
                <w:sz w:val="28"/>
                <w:szCs w:val="28"/>
              </w:rPr>
              <w:t>Скатерть, покрывало, полотенце, салфетки текстильные, шторки, шторы, занавески</w:t>
            </w:r>
          </w:p>
        </w:tc>
        <w:tc>
          <w:tcPr>
            <w:tcW w:w="1499" w:type="dxa"/>
            <w:tcMar>
              <w:top w:w="15" w:type="dxa"/>
              <w:left w:w="15" w:type="dxa"/>
              <w:bottom w:w="15" w:type="dxa"/>
              <w:right w:w="15" w:type="dxa"/>
            </w:tcMar>
            <w:vAlign w:val="center"/>
          </w:tcPr>
          <w:p w14:paraId="2136DA29" w14:textId="77777777" w:rsidR="001F1F02" w:rsidRPr="007D6C4A" w:rsidRDefault="001F1F02" w:rsidP="00C43770">
            <w:pPr>
              <w:jc w:val="both"/>
              <w:rPr>
                <w:color w:val="000000"/>
                <w:sz w:val="28"/>
                <w:szCs w:val="28"/>
              </w:rPr>
            </w:pPr>
          </w:p>
          <w:p w14:paraId="505C1C94"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78C130C1" w14:textId="77777777" w:rsidR="001F1F02" w:rsidRPr="007D6C4A" w:rsidRDefault="001F1F02" w:rsidP="00C43770">
            <w:pPr>
              <w:jc w:val="both"/>
              <w:rPr>
                <w:color w:val="000000"/>
                <w:sz w:val="28"/>
                <w:szCs w:val="28"/>
              </w:rPr>
            </w:pPr>
          </w:p>
          <w:p w14:paraId="267857E6" w14:textId="77777777" w:rsidR="001F1F02" w:rsidRPr="007D6C4A" w:rsidRDefault="001F1F02" w:rsidP="00C43770">
            <w:pPr>
              <w:jc w:val="both"/>
              <w:rPr>
                <w:color w:val="000000"/>
                <w:sz w:val="28"/>
                <w:szCs w:val="28"/>
              </w:rPr>
            </w:pPr>
          </w:p>
        </w:tc>
      </w:tr>
      <w:tr w:rsidR="001F1F02" w:rsidRPr="007D6C4A" w14:paraId="0ECE927B" w14:textId="77777777" w:rsidTr="00C43770">
        <w:trPr>
          <w:trHeight w:val="30"/>
        </w:trPr>
        <w:tc>
          <w:tcPr>
            <w:tcW w:w="708" w:type="dxa"/>
            <w:tcMar>
              <w:top w:w="15" w:type="dxa"/>
              <w:left w:w="15" w:type="dxa"/>
              <w:bottom w:w="15" w:type="dxa"/>
              <w:right w:w="15" w:type="dxa"/>
            </w:tcMar>
            <w:vAlign w:val="center"/>
          </w:tcPr>
          <w:p w14:paraId="71B16DEB" w14:textId="77777777" w:rsidR="001F1F02" w:rsidRPr="007D6C4A" w:rsidRDefault="001F1F02" w:rsidP="00C43770">
            <w:pPr>
              <w:jc w:val="both"/>
              <w:rPr>
                <w:color w:val="000000"/>
                <w:sz w:val="28"/>
                <w:szCs w:val="28"/>
              </w:rPr>
            </w:pPr>
            <w:r w:rsidRPr="007D6C4A">
              <w:rPr>
                <w:color w:val="000000"/>
                <w:sz w:val="28"/>
                <w:szCs w:val="28"/>
              </w:rPr>
              <w:t>1.4.</w:t>
            </w:r>
          </w:p>
        </w:tc>
        <w:tc>
          <w:tcPr>
            <w:tcW w:w="5447" w:type="dxa"/>
            <w:tcMar>
              <w:top w:w="15" w:type="dxa"/>
              <w:left w:w="15" w:type="dxa"/>
              <w:bottom w:w="15" w:type="dxa"/>
              <w:right w:w="15" w:type="dxa"/>
            </w:tcMar>
            <w:vAlign w:val="center"/>
          </w:tcPr>
          <w:p w14:paraId="3ED2D55F" w14:textId="77777777" w:rsidR="001F1F02" w:rsidRPr="007D6C4A" w:rsidRDefault="001F1F02" w:rsidP="00C43770">
            <w:pPr>
              <w:jc w:val="both"/>
              <w:rPr>
                <w:color w:val="000000"/>
                <w:sz w:val="28"/>
                <w:szCs w:val="28"/>
              </w:rPr>
            </w:pPr>
            <w:r w:rsidRPr="007D6C4A">
              <w:rPr>
                <w:color w:val="000000"/>
                <w:sz w:val="28"/>
                <w:szCs w:val="28"/>
              </w:rPr>
              <w:t>Предметы одежды готовые мужские, женские и детские (блузки, брюки, джемпера, жакеты, костюмы, купальники, куртки, куртки-пиджаки, пальто, пиджаки, полушубки, плавки, сорочки, тенниски, толстовки, футболки-поло, шорты и юбки, кимоно)</w:t>
            </w:r>
          </w:p>
        </w:tc>
        <w:tc>
          <w:tcPr>
            <w:tcW w:w="1499" w:type="dxa"/>
            <w:tcMar>
              <w:top w:w="15" w:type="dxa"/>
              <w:left w:w="15" w:type="dxa"/>
              <w:bottom w:w="15" w:type="dxa"/>
              <w:right w:w="15" w:type="dxa"/>
            </w:tcMar>
            <w:vAlign w:val="center"/>
          </w:tcPr>
          <w:p w14:paraId="395060DF" w14:textId="77777777" w:rsidR="001F1F02" w:rsidRPr="007D6C4A" w:rsidRDefault="001F1F02" w:rsidP="00C43770">
            <w:pPr>
              <w:jc w:val="both"/>
              <w:rPr>
                <w:color w:val="000000"/>
                <w:sz w:val="28"/>
                <w:szCs w:val="28"/>
              </w:rPr>
            </w:pPr>
          </w:p>
          <w:p w14:paraId="5BA1302A"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51C19D57" w14:textId="77777777" w:rsidR="001F1F02" w:rsidRPr="007D6C4A" w:rsidRDefault="001F1F02" w:rsidP="00C43770">
            <w:pPr>
              <w:jc w:val="both"/>
              <w:rPr>
                <w:color w:val="000000"/>
                <w:sz w:val="28"/>
                <w:szCs w:val="28"/>
              </w:rPr>
            </w:pPr>
          </w:p>
          <w:p w14:paraId="0BBDE388" w14:textId="77777777" w:rsidR="001F1F02" w:rsidRPr="007D6C4A" w:rsidRDefault="001F1F02" w:rsidP="00C43770">
            <w:pPr>
              <w:jc w:val="both"/>
              <w:rPr>
                <w:color w:val="000000"/>
                <w:sz w:val="28"/>
                <w:szCs w:val="28"/>
              </w:rPr>
            </w:pPr>
          </w:p>
        </w:tc>
      </w:tr>
      <w:tr w:rsidR="001F1F02" w:rsidRPr="007D6C4A" w14:paraId="41E24E7A" w14:textId="77777777" w:rsidTr="00C43770">
        <w:trPr>
          <w:trHeight w:val="30"/>
        </w:trPr>
        <w:tc>
          <w:tcPr>
            <w:tcW w:w="708" w:type="dxa"/>
            <w:tcMar>
              <w:top w:w="15" w:type="dxa"/>
              <w:left w:w="15" w:type="dxa"/>
              <w:bottom w:w="15" w:type="dxa"/>
              <w:right w:w="15" w:type="dxa"/>
            </w:tcMar>
            <w:vAlign w:val="center"/>
          </w:tcPr>
          <w:p w14:paraId="25D62365" w14:textId="77777777" w:rsidR="001F1F02" w:rsidRPr="007D6C4A" w:rsidRDefault="001F1F02" w:rsidP="00C43770">
            <w:pPr>
              <w:jc w:val="both"/>
              <w:rPr>
                <w:color w:val="000000"/>
                <w:sz w:val="28"/>
                <w:szCs w:val="28"/>
              </w:rPr>
            </w:pPr>
            <w:r w:rsidRPr="007D6C4A">
              <w:rPr>
                <w:color w:val="000000"/>
                <w:sz w:val="28"/>
                <w:szCs w:val="28"/>
              </w:rPr>
              <w:t>1.5.</w:t>
            </w:r>
          </w:p>
        </w:tc>
        <w:tc>
          <w:tcPr>
            <w:tcW w:w="5447" w:type="dxa"/>
            <w:tcMar>
              <w:top w:w="15" w:type="dxa"/>
              <w:left w:w="15" w:type="dxa"/>
              <w:bottom w:w="15" w:type="dxa"/>
              <w:right w:w="15" w:type="dxa"/>
            </w:tcMar>
            <w:vAlign w:val="center"/>
          </w:tcPr>
          <w:p w14:paraId="2318A1B3" w14:textId="77777777" w:rsidR="001F1F02" w:rsidRPr="007D6C4A" w:rsidRDefault="001F1F02" w:rsidP="00C43770">
            <w:pPr>
              <w:jc w:val="both"/>
              <w:rPr>
                <w:color w:val="000000"/>
                <w:sz w:val="28"/>
                <w:szCs w:val="28"/>
              </w:rPr>
            </w:pPr>
            <w:r w:rsidRPr="007D6C4A">
              <w:rPr>
                <w:color w:val="000000"/>
                <w:sz w:val="28"/>
                <w:szCs w:val="28"/>
              </w:rPr>
              <w:t xml:space="preserve">Костюм рабочий, халат рабочий, фартук, жилет, жилет-накидка, жилет сигнальный, костюм санитарный, костюм противокислотный, костюм для защиты от пониженных температур, костюм для защиты от производственных загрязнений, нарукавники из ткани, костюм сварщика, плащ для защиты от воды, комбинезон рабочий, рубашка формовая с коротким и длинным рукавом, костюм камуфляжный, костюм для защиты от общих </w:t>
            </w:r>
            <w:r w:rsidRPr="007D6C4A">
              <w:rPr>
                <w:color w:val="000000"/>
                <w:sz w:val="28"/>
                <w:szCs w:val="28"/>
              </w:rPr>
              <w:lastRenderedPageBreak/>
              <w:t>производственных загрязнений и механических воздействий</w:t>
            </w:r>
          </w:p>
        </w:tc>
        <w:tc>
          <w:tcPr>
            <w:tcW w:w="1499" w:type="dxa"/>
            <w:tcMar>
              <w:top w:w="15" w:type="dxa"/>
              <w:left w:w="15" w:type="dxa"/>
              <w:bottom w:w="15" w:type="dxa"/>
              <w:right w:w="15" w:type="dxa"/>
            </w:tcMar>
            <w:vAlign w:val="center"/>
          </w:tcPr>
          <w:p w14:paraId="030018DD" w14:textId="77777777" w:rsidR="001F1F02" w:rsidRPr="007D6C4A" w:rsidRDefault="001F1F02" w:rsidP="00C43770">
            <w:pPr>
              <w:jc w:val="both"/>
              <w:rPr>
                <w:color w:val="000000"/>
                <w:sz w:val="28"/>
                <w:szCs w:val="28"/>
              </w:rPr>
            </w:pPr>
          </w:p>
          <w:p w14:paraId="35C678AE"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A106D01" w14:textId="77777777" w:rsidR="001F1F02" w:rsidRPr="007D6C4A" w:rsidRDefault="001F1F02" w:rsidP="00C43770">
            <w:pPr>
              <w:jc w:val="both"/>
              <w:rPr>
                <w:color w:val="000000"/>
                <w:sz w:val="28"/>
                <w:szCs w:val="28"/>
              </w:rPr>
            </w:pPr>
          </w:p>
          <w:p w14:paraId="033275EA" w14:textId="77777777" w:rsidR="001F1F02" w:rsidRPr="007D6C4A" w:rsidRDefault="001F1F02" w:rsidP="00C43770">
            <w:pPr>
              <w:jc w:val="both"/>
              <w:rPr>
                <w:color w:val="000000"/>
                <w:sz w:val="28"/>
                <w:szCs w:val="28"/>
              </w:rPr>
            </w:pPr>
          </w:p>
        </w:tc>
      </w:tr>
      <w:tr w:rsidR="001F1F02" w:rsidRPr="007D6C4A" w14:paraId="30EC6FA1" w14:textId="77777777" w:rsidTr="00C43770">
        <w:trPr>
          <w:trHeight w:val="30"/>
        </w:trPr>
        <w:tc>
          <w:tcPr>
            <w:tcW w:w="708" w:type="dxa"/>
            <w:tcMar>
              <w:top w:w="15" w:type="dxa"/>
              <w:left w:w="15" w:type="dxa"/>
              <w:bottom w:w="15" w:type="dxa"/>
              <w:right w:w="15" w:type="dxa"/>
            </w:tcMar>
            <w:vAlign w:val="center"/>
          </w:tcPr>
          <w:p w14:paraId="21E96834" w14:textId="77777777" w:rsidR="001F1F02" w:rsidRPr="007D6C4A" w:rsidRDefault="001F1F02" w:rsidP="00C43770">
            <w:pPr>
              <w:jc w:val="both"/>
              <w:rPr>
                <w:color w:val="000000"/>
                <w:sz w:val="28"/>
                <w:szCs w:val="28"/>
              </w:rPr>
            </w:pPr>
            <w:r w:rsidRPr="007D6C4A">
              <w:rPr>
                <w:color w:val="000000"/>
                <w:sz w:val="28"/>
                <w:szCs w:val="28"/>
              </w:rPr>
              <w:t>1.6.</w:t>
            </w:r>
          </w:p>
        </w:tc>
        <w:tc>
          <w:tcPr>
            <w:tcW w:w="5447" w:type="dxa"/>
            <w:tcMar>
              <w:top w:w="15" w:type="dxa"/>
              <w:left w:w="15" w:type="dxa"/>
              <w:bottom w:w="15" w:type="dxa"/>
              <w:right w:w="15" w:type="dxa"/>
            </w:tcMar>
            <w:vAlign w:val="center"/>
          </w:tcPr>
          <w:p w14:paraId="124F611E" w14:textId="77777777" w:rsidR="001F1F02" w:rsidRPr="007D6C4A" w:rsidRDefault="001F1F02" w:rsidP="00C43770">
            <w:pPr>
              <w:jc w:val="both"/>
              <w:rPr>
                <w:color w:val="000000"/>
                <w:sz w:val="28"/>
                <w:szCs w:val="28"/>
              </w:rPr>
            </w:pPr>
            <w:r w:rsidRPr="007D6C4A">
              <w:rPr>
                <w:color w:val="000000"/>
                <w:sz w:val="28"/>
                <w:szCs w:val="28"/>
              </w:rPr>
              <w:t>Одежда медицинского назначения (халат медицинский, костюм медицинский, костюм хирургический, бахилы хирургические, халат-накидка для посетителей, пеленки, пелерина (рентгенозащитная)</w:t>
            </w:r>
          </w:p>
        </w:tc>
        <w:tc>
          <w:tcPr>
            <w:tcW w:w="1499" w:type="dxa"/>
            <w:tcMar>
              <w:top w:w="15" w:type="dxa"/>
              <w:left w:w="15" w:type="dxa"/>
              <w:bottom w:w="15" w:type="dxa"/>
              <w:right w:w="15" w:type="dxa"/>
            </w:tcMar>
            <w:vAlign w:val="center"/>
          </w:tcPr>
          <w:p w14:paraId="0A4D87A8" w14:textId="77777777" w:rsidR="001F1F02" w:rsidRPr="007D6C4A" w:rsidRDefault="001F1F02" w:rsidP="00C43770">
            <w:pPr>
              <w:jc w:val="both"/>
              <w:rPr>
                <w:color w:val="000000"/>
                <w:sz w:val="28"/>
                <w:szCs w:val="28"/>
              </w:rPr>
            </w:pPr>
          </w:p>
          <w:p w14:paraId="5B59DDA5"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2198E3D3" w14:textId="77777777" w:rsidR="001F1F02" w:rsidRPr="007D6C4A" w:rsidRDefault="001F1F02" w:rsidP="00C43770">
            <w:pPr>
              <w:jc w:val="both"/>
              <w:rPr>
                <w:color w:val="000000"/>
                <w:sz w:val="28"/>
                <w:szCs w:val="28"/>
              </w:rPr>
            </w:pPr>
          </w:p>
          <w:p w14:paraId="0168EA2D" w14:textId="77777777" w:rsidR="001F1F02" w:rsidRPr="007D6C4A" w:rsidRDefault="001F1F02" w:rsidP="00C43770">
            <w:pPr>
              <w:jc w:val="both"/>
              <w:rPr>
                <w:color w:val="000000"/>
                <w:sz w:val="28"/>
                <w:szCs w:val="28"/>
              </w:rPr>
            </w:pPr>
          </w:p>
        </w:tc>
      </w:tr>
      <w:tr w:rsidR="001F1F02" w:rsidRPr="007D6C4A" w14:paraId="11685837" w14:textId="77777777" w:rsidTr="00C43770">
        <w:trPr>
          <w:trHeight w:val="30"/>
        </w:trPr>
        <w:tc>
          <w:tcPr>
            <w:tcW w:w="708" w:type="dxa"/>
            <w:tcMar>
              <w:top w:w="15" w:type="dxa"/>
              <w:left w:w="15" w:type="dxa"/>
              <w:bottom w:w="15" w:type="dxa"/>
              <w:right w:w="15" w:type="dxa"/>
            </w:tcMar>
            <w:vAlign w:val="center"/>
          </w:tcPr>
          <w:p w14:paraId="79833E90" w14:textId="77777777" w:rsidR="001F1F02" w:rsidRPr="007D6C4A" w:rsidRDefault="001F1F02" w:rsidP="00C43770">
            <w:pPr>
              <w:jc w:val="both"/>
              <w:rPr>
                <w:color w:val="000000"/>
                <w:sz w:val="28"/>
                <w:szCs w:val="28"/>
              </w:rPr>
            </w:pPr>
            <w:r w:rsidRPr="007D6C4A">
              <w:rPr>
                <w:color w:val="000000"/>
                <w:sz w:val="28"/>
                <w:szCs w:val="28"/>
              </w:rPr>
              <w:t>1.7.</w:t>
            </w:r>
          </w:p>
        </w:tc>
        <w:tc>
          <w:tcPr>
            <w:tcW w:w="5447" w:type="dxa"/>
            <w:tcMar>
              <w:top w:w="15" w:type="dxa"/>
              <w:left w:w="15" w:type="dxa"/>
              <w:bottom w:w="15" w:type="dxa"/>
              <w:right w:w="15" w:type="dxa"/>
            </w:tcMar>
            <w:vAlign w:val="center"/>
          </w:tcPr>
          <w:p w14:paraId="3B04262B" w14:textId="77777777" w:rsidR="001F1F02" w:rsidRPr="007D6C4A" w:rsidRDefault="001F1F02" w:rsidP="00C43770">
            <w:pPr>
              <w:jc w:val="both"/>
              <w:rPr>
                <w:color w:val="000000"/>
                <w:sz w:val="28"/>
                <w:szCs w:val="28"/>
              </w:rPr>
            </w:pPr>
            <w:r w:rsidRPr="007D6C4A">
              <w:rPr>
                <w:color w:val="000000"/>
                <w:sz w:val="28"/>
                <w:szCs w:val="28"/>
              </w:rPr>
              <w:t>Белье нательное мужское и женское (пижама, кальсоны, майка, майка с шортами, трусы, носки, портянки, футболка, сорочка ночная, халат и рубашка)</w:t>
            </w:r>
          </w:p>
        </w:tc>
        <w:tc>
          <w:tcPr>
            <w:tcW w:w="1499" w:type="dxa"/>
            <w:tcMar>
              <w:top w:w="15" w:type="dxa"/>
              <w:left w:w="15" w:type="dxa"/>
              <w:bottom w:w="15" w:type="dxa"/>
              <w:right w:w="15" w:type="dxa"/>
            </w:tcMar>
            <w:vAlign w:val="center"/>
          </w:tcPr>
          <w:p w14:paraId="293907A1" w14:textId="77777777" w:rsidR="001F1F02" w:rsidRPr="007D6C4A" w:rsidRDefault="001F1F02" w:rsidP="00C43770">
            <w:pPr>
              <w:jc w:val="both"/>
              <w:rPr>
                <w:color w:val="000000"/>
                <w:sz w:val="28"/>
                <w:szCs w:val="28"/>
              </w:rPr>
            </w:pPr>
          </w:p>
          <w:p w14:paraId="0BE67452"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2309368C" w14:textId="77777777" w:rsidR="001F1F02" w:rsidRPr="007D6C4A" w:rsidRDefault="001F1F02" w:rsidP="00C43770">
            <w:pPr>
              <w:jc w:val="both"/>
              <w:rPr>
                <w:color w:val="000000"/>
                <w:sz w:val="28"/>
                <w:szCs w:val="28"/>
              </w:rPr>
            </w:pPr>
          </w:p>
          <w:p w14:paraId="337E5AA6" w14:textId="77777777" w:rsidR="001F1F02" w:rsidRPr="007D6C4A" w:rsidRDefault="001F1F02" w:rsidP="00C43770">
            <w:pPr>
              <w:jc w:val="both"/>
              <w:rPr>
                <w:color w:val="000000"/>
                <w:sz w:val="28"/>
                <w:szCs w:val="28"/>
              </w:rPr>
            </w:pPr>
          </w:p>
        </w:tc>
      </w:tr>
      <w:tr w:rsidR="001F1F02" w:rsidRPr="007D6C4A" w14:paraId="0C03F179" w14:textId="77777777" w:rsidTr="00C43770">
        <w:trPr>
          <w:trHeight w:val="30"/>
        </w:trPr>
        <w:tc>
          <w:tcPr>
            <w:tcW w:w="708" w:type="dxa"/>
            <w:tcMar>
              <w:top w:w="15" w:type="dxa"/>
              <w:left w:w="15" w:type="dxa"/>
              <w:bottom w:w="15" w:type="dxa"/>
              <w:right w:w="15" w:type="dxa"/>
            </w:tcMar>
            <w:vAlign w:val="center"/>
          </w:tcPr>
          <w:p w14:paraId="6B0CFB83" w14:textId="77777777" w:rsidR="001F1F02" w:rsidRPr="007D6C4A" w:rsidRDefault="001F1F02" w:rsidP="00C43770">
            <w:pPr>
              <w:jc w:val="both"/>
              <w:rPr>
                <w:color w:val="000000"/>
                <w:sz w:val="28"/>
                <w:szCs w:val="28"/>
              </w:rPr>
            </w:pPr>
            <w:r w:rsidRPr="007D6C4A">
              <w:rPr>
                <w:color w:val="000000"/>
                <w:sz w:val="28"/>
                <w:szCs w:val="28"/>
              </w:rPr>
              <w:t>1.8.</w:t>
            </w:r>
          </w:p>
        </w:tc>
        <w:tc>
          <w:tcPr>
            <w:tcW w:w="5447" w:type="dxa"/>
            <w:tcMar>
              <w:top w:w="15" w:type="dxa"/>
              <w:left w:w="15" w:type="dxa"/>
              <w:bottom w:w="15" w:type="dxa"/>
              <w:right w:w="15" w:type="dxa"/>
            </w:tcMar>
            <w:vAlign w:val="center"/>
          </w:tcPr>
          <w:p w14:paraId="6C19C001" w14:textId="77777777" w:rsidR="001F1F02" w:rsidRPr="007D6C4A" w:rsidRDefault="001F1F02" w:rsidP="00C43770">
            <w:pPr>
              <w:jc w:val="both"/>
              <w:rPr>
                <w:color w:val="000000"/>
                <w:sz w:val="28"/>
                <w:szCs w:val="28"/>
              </w:rPr>
            </w:pPr>
            <w:r w:rsidRPr="007D6C4A">
              <w:rPr>
                <w:color w:val="000000"/>
                <w:sz w:val="28"/>
                <w:szCs w:val="28"/>
              </w:rPr>
              <w:t>Головные уборы (берет, бейсболка, кепи, кепка, колпак, косынка, шапка, шлем, шляпа, фуражка, пилотка)</w:t>
            </w:r>
          </w:p>
        </w:tc>
        <w:tc>
          <w:tcPr>
            <w:tcW w:w="1499" w:type="dxa"/>
            <w:tcMar>
              <w:top w:w="15" w:type="dxa"/>
              <w:left w:w="15" w:type="dxa"/>
              <w:bottom w:w="15" w:type="dxa"/>
              <w:right w:w="15" w:type="dxa"/>
            </w:tcMar>
            <w:vAlign w:val="center"/>
          </w:tcPr>
          <w:p w14:paraId="32E7EA77" w14:textId="77777777" w:rsidR="001F1F02" w:rsidRPr="007D6C4A" w:rsidRDefault="001F1F02" w:rsidP="00C43770">
            <w:pPr>
              <w:jc w:val="both"/>
              <w:rPr>
                <w:color w:val="000000"/>
                <w:sz w:val="28"/>
                <w:szCs w:val="28"/>
              </w:rPr>
            </w:pPr>
          </w:p>
          <w:p w14:paraId="061A93B4"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4A103E8" w14:textId="77777777" w:rsidR="001F1F02" w:rsidRPr="007D6C4A" w:rsidRDefault="001F1F02" w:rsidP="00C43770">
            <w:pPr>
              <w:jc w:val="both"/>
              <w:rPr>
                <w:color w:val="000000"/>
                <w:sz w:val="28"/>
                <w:szCs w:val="28"/>
              </w:rPr>
            </w:pPr>
          </w:p>
          <w:p w14:paraId="701FB8DD" w14:textId="77777777" w:rsidR="001F1F02" w:rsidRPr="007D6C4A" w:rsidRDefault="001F1F02" w:rsidP="00C43770">
            <w:pPr>
              <w:jc w:val="both"/>
              <w:rPr>
                <w:color w:val="000000"/>
                <w:sz w:val="28"/>
                <w:szCs w:val="28"/>
              </w:rPr>
            </w:pPr>
          </w:p>
        </w:tc>
      </w:tr>
      <w:tr w:rsidR="001F1F02" w:rsidRPr="007D6C4A" w14:paraId="2DB9B6D0" w14:textId="77777777" w:rsidTr="00C43770">
        <w:trPr>
          <w:trHeight w:val="30"/>
        </w:trPr>
        <w:tc>
          <w:tcPr>
            <w:tcW w:w="708" w:type="dxa"/>
            <w:tcMar>
              <w:top w:w="15" w:type="dxa"/>
              <w:left w:w="15" w:type="dxa"/>
              <w:bottom w:w="15" w:type="dxa"/>
              <w:right w:w="15" w:type="dxa"/>
            </w:tcMar>
            <w:vAlign w:val="center"/>
          </w:tcPr>
          <w:p w14:paraId="0E5353C0" w14:textId="77777777" w:rsidR="001F1F02" w:rsidRPr="007D6C4A" w:rsidRDefault="001F1F02" w:rsidP="00C43770">
            <w:pPr>
              <w:jc w:val="both"/>
              <w:rPr>
                <w:color w:val="000000"/>
                <w:sz w:val="28"/>
                <w:szCs w:val="28"/>
              </w:rPr>
            </w:pPr>
            <w:r w:rsidRPr="007D6C4A">
              <w:rPr>
                <w:color w:val="000000"/>
                <w:sz w:val="28"/>
                <w:szCs w:val="28"/>
              </w:rPr>
              <w:t>1.9.</w:t>
            </w:r>
          </w:p>
        </w:tc>
        <w:tc>
          <w:tcPr>
            <w:tcW w:w="5447" w:type="dxa"/>
            <w:tcMar>
              <w:top w:w="15" w:type="dxa"/>
              <w:left w:w="15" w:type="dxa"/>
              <w:bottom w:w="15" w:type="dxa"/>
              <w:right w:w="15" w:type="dxa"/>
            </w:tcMar>
            <w:vAlign w:val="center"/>
          </w:tcPr>
          <w:p w14:paraId="2DC0A758" w14:textId="77777777" w:rsidR="001F1F02" w:rsidRPr="007D6C4A" w:rsidRDefault="001F1F02" w:rsidP="00C43770">
            <w:pPr>
              <w:jc w:val="both"/>
              <w:rPr>
                <w:color w:val="000000"/>
                <w:sz w:val="28"/>
                <w:szCs w:val="28"/>
              </w:rPr>
            </w:pPr>
            <w:r w:rsidRPr="007D6C4A">
              <w:rPr>
                <w:color w:val="000000"/>
                <w:sz w:val="28"/>
                <w:szCs w:val="28"/>
              </w:rPr>
              <w:t>Обувь (ботинки, боты (мужские, специальные для специального костюма, резиновые, мужские, диэлектрические, резиновые), бутсы, галоши резиновые, валенки, кроссовки, полуботинки, полусапожки, сандалии, тапочки, тапочки (сланцы), туфли, сапоги, кеды)</w:t>
            </w:r>
          </w:p>
        </w:tc>
        <w:tc>
          <w:tcPr>
            <w:tcW w:w="1499" w:type="dxa"/>
            <w:tcMar>
              <w:top w:w="15" w:type="dxa"/>
              <w:left w:w="15" w:type="dxa"/>
              <w:bottom w:w="15" w:type="dxa"/>
              <w:right w:w="15" w:type="dxa"/>
            </w:tcMar>
            <w:vAlign w:val="center"/>
          </w:tcPr>
          <w:p w14:paraId="52E0B675" w14:textId="77777777" w:rsidR="001F1F02" w:rsidRPr="007D6C4A" w:rsidRDefault="001F1F02" w:rsidP="00C43770">
            <w:pPr>
              <w:jc w:val="both"/>
              <w:rPr>
                <w:color w:val="000000"/>
                <w:sz w:val="28"/>
                <w:szCs w:val="28"/>
              </w:rPr>
            </w:pPr>
          </w:p>
          <w:p w14:paraId="11C47807"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93D6FFF" w14:textId="77777777" w:rsidR="001F1F02" w:rsidRPr="007D6C4A" w:rsidRDefault="001F1F02" w:rsidP="00C43770">
            <w:pPr>
              <w:jc w:val="both"/>
              <w:rPr>
                <w:color w:val="000000"/>
                <w:sz w:val="28"/>
                <w:szCs w:val="28"/>
              </w:rPr>
            </w:pPr>
          </w:p>
          <w:p w14:paraId="04FE601C" w14:textId="77777777" w:rsidR="001F1F02" w:rsidRPr="007D6C4A" w:rsidRDefault="001F1F02" w:rsidP="00C43770">
            <w:pPr>
              <w:jc w:val="both"/>
              <w:rPr>
                <w:color w:val="000000"/>
                <w:sz w:val="28"/>
                <w:szCs w:val="28"/>
              </w:rPr>
            </w:pPr>
          </w:p>
        </w:tc>
      </w:tr>
      <w:tr w:rsidR="001F1F02" w:rsidRPr="007D6C4A" w14:paraId="4B1E3763" w14:textId="77777777" w:rsidTr="00C43770">
        <w:trPr>
          <w:trHeight w:val="30"/>
        </w:trPr>
        <w:tc>
          <w:tcPr>
            <w:tcW w:w="708" w:type="dxa"/>
            <w:tcMar>
              <w:top w:w="15" w:type="dxa"/>
              <w:left w:w="15" w:type="dxa"/>
              <w:bottom w:w="15" w:type="dxa"/>
              <w:right w:w="15" w:type="dxa"/>
            </w:tcMar>
            <w:vAlign w:val="center"/>
          </w:tcPr>
          <w:p w14:paraId="48A71C95" w14:textId="77777777" w:rsidR="001F1F02" w:rsidRPr="007D6C4A" w:rsidRDefault="001F1F02" w:rsidP="00C43770">
            <w:pPr>
              <w:jc w:val="both"/>
              <w:rPr>
                <w:color w:val="000000"/>
                <w:sz w:val="28"/>
                <w:szCs w:val="28"/>
              </w:rPr>
            </w:pPr>
            <w:r w:rsidRPr="007D6C4A">
              <w:rPr>
                <w:color w:val="000000"/>
                <w:sz w:val="28"/>
                <w:szCs w:val="28"/>
              </w:rPr>
              <w:t>1.10.</w:t>
            </w:r>
          </w:p>
        </w:tc>
        <w:tc>
          <w:tcPr>
            <w:tcW w:w="5447" w:type="dxa"/>
            <w:tcMar>
              <w:top w:w="15" w:type="dxa"/>
              <w:left w:w="15" w:type="dxa"/>
              <w:bottom w:w="15" w:type="dxa"/>
              <w:right w:w="15" w:type="dxa"/>
            </w:tcMar>
            <w:vAlign w:val="center"/>
          </w:tcPr>
          <w:p w14:paraId="4E0063DC" w14:textId="77777777" w:rsidR="001F1F02" w:rsidRPr="007D6C4A" w:rsidRDefault="001F1F02" w:rsidP="00C43770">
            <w:pPr>
              <w:jc w:val="both"/>
              <w:rPr>
                <w:color w:val="000000"/>
                <w:sz w:val="28"/>
                <w:szCs w:val="28"/>
              </w:rPr>
            </w:pPr>
            <w:r w:rsidRPr="007D6C4A">
              <w:rPr>
                <w:color w:val="000000"/>
                <w:sz w:val="28"/>
                <w:szCs w:val="28"/>
              </w:rPr>
              <w:t>Платки носовые, галстуки, шарфы шейные, носки, гетры, гольфы, чулки, части одежды или аксессуары к одежде, из материалов текстильных (подшлемник, нашивка, пояс, рабочая сумка, рюкзак, портфель, портмоне, ремень, дорожка, рукавица, сумка-термос, ремешок, перчатки, варежки, подворотнички)</w:t>
            </w:r>
          </w:p>
        </w:tc>
        <w:tc>
          <w:tcPr>
            <w:tcW w:w="1499" w:type="dxa"/>
            <w:tcMar>
              <w:top w:w="15" w:type="dxa"/>
              <w:left w:w="15" w:type="dxa"/>
              <w:bottom w:w="15" w:type="dxa"/>
              <w:right w:w="15" w:type="dxa"/>
            </w:tcMar>
            <w:vAlign w:val="center"/>
          </w:tcPr>
          <w:p w14:paraId="0003BFB3" w14:textId="77777777" w:rsidR="001F1F02" w:rsidRPr="007D6C4A" w:rsidRDefault="001F1F02" w:rsidP="00C43770">
            <w:pPr>
              <w:jc w:val="both"/>
              <w:rPr>
                <w:color w:val="000000"/>
                <w:sz w:val="28"/>
                <w:szCs w:val="28"/>
              </w:rPr>
            </w:pPr>
          </w:p>
          <w:p w14:paraId="2ADDE229"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D3A1837" w14:textId="77777777" w:rsidR="001F1F02" w:rsidRPr="007D6C4A" w:rsidRDefault="001F1F02" w:rsidP="00C43770">
            <w:pPr>
              <w:jc w:val="both"/>
              <w:rPr>
                <w:color w:val="000000"/>
                <w:sz w:val="28"/>
                <w:szCs w:val="28"/>
              </w:rPr>
            </w:pPr>
          </w:p>
          <w:p w14:paraId="58BFA4B2" w14:textId="77777777" w:rsidR="001F1F02" w:rsidRPr="007D6C4A" w:rsidRDefault="001F1F02" w:rsidP="00C43770">
            <w:pPr>
              <w:jc w:val="both"/>
              <w:rPr>
                <w:color w:val="000000"/>
                <w:sz w:val="28"/>
                <w:szCs w:val="28"/>
              </w:rPr>
            </w:pPr>
          </w:p>
        </w:tc>
      </w:tr>
      <w:tr w:rsidR="001F1F02" w:rsidRPr="007D6C4A" w14:paraId="3CC12EAA" w14:textId="77777777" w:rsidTr="00C43770">
        <w:trPr>
          <w:trHeight w:val="30"/>
        </w:trPr>
        <w:tc>
          <w:tcPr>
            <w:tcW w:w="708" w:type="dxa"/>
            <w:tcMar>
              <w:top w:w="15" w:type="dxa"/>
              <w:left w:w="15" w:type="dxa"/>
              <w:bottom w:w="15" w:type="dxa"/>
              <w:right w:w="15" w:type="dxa"/>
            </w:tcMar>
            <w:vAlign w:val="center"/>
          </w:tcPr>
          <w:p w14:paraId="613FB6B7" w14:textId="77777777" w:rsidR="001F1F02" w:rsidRPr="007D6C4A" w:rsidRDefault="001F1F02" w:rsidP="00C43770">
            <w:pPr>
              <w:jc w:val="both"/>
              <w:rPr>
                <w:color w:val="000000"/>
                <w:sz w:val="28"/>
                <w:szCs w:val="28"/>
              </w:rPr>
            </w:pPr>
            <w:r w:rsidRPr="007D6C4A">
              <w:rPr>
                <w:color w:val="000000"/>
                <w:sz w:val="28"/>
                <w:szCs w:val="28"/>
              </w:rPr>
              <w:t>1.11.</w:t>
            </w:r>
          </w:p>
        </w:tc>
        <w:tc>
          <w:tcPr>
            <w:tcW w:w="5447" w:type="dxa"/>
            <w:tcMar>
              <w:top w:w="15" w:type="dxa"/>
              <w:left w:w="15" w:type="dxa"/>
              <w:bottom w:w="15" w:type="dxa"/>
              <w:right w:w="15" w:type="dxa"/>
            </w:tcMar>
            <w:vAlign w:val="center"/>
          </w:tcPr>
          <w:p w14:paraId="64517DF1" w14:textId="77777777" w:rsidR="001F1F02" w:rsidRPr="007D6C4A" w:rsidRDefault="001F1F02" w:rsidP="00C43770">
            <w:pPr>
              <w:jc w:val="both"/>
              <w:rPr>
                <w:color w:val="000000"/>
                <w:sz w:val="28"/>
                <w:szCs w:val="28"/>
              </w:rPr>
            </w:pPr>
            <w:r w:rsidRPr="007D6C4A">
              <w:rPr>
                <w:color w:val="000000"/>
                <w:sz w:val="28"/>
                <w:szCs w:val="28"/>
              </w:rPr>
              <w:t>Мешки и пакеты, за исключением джутовых, пленок и пакетов полиэтиленовых</w:t>
            </w:r>
          </w:p>
        </w:tc>
        <w:tc>
          <w:tcPr>
            <w:tcW w:w="1499" w:type="dxa"/>
            <w:tcMar>
              <w:top w:w="15" w:type="dxa"/>
              <w:left w:w="15" w:type="dxa"/>
              <w:bottom w:w="15" w:type="dxa"/>
              <w:right w:w="15" w:type="dxa"/>
            </w:tcMar>
            <w:vAlign w:val="center"/>
          </w:tcPr>
          <w:p w14:paraId="2559833C" w14:textId="77777777" w:rsidR="001F1F02" w:rsidRPr="007D6C4A" w:rsidRDefault="001F1F02" w:rsidP="00C43770">
            <w:pPr>
              <w:jc w:val="both"/>
              <w:rPr>
                <w:color w:val="000000"/>
                <w:sz w:val="28"/>
                <w:szCs w:val="28"/>
              </w:rPr>
            </w:pPr>
          </w:p>
          <w:p w14:paraId="760C51DC"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51AD668C" w14:textId="77777777" w:rsidR="001F1F02" w:rsidRPr="007D6C4A" w:rsidRDefault="001F1F02" w:rsidP="00C43770">
            <w:pPr>
              <w:jc w:val="both"/>
              <w:rPr>
                <w:color w:val="000000"/>
                <w:sz w:val="28"/>
                <w:szCs w:val="28"/>
              </w:rPr>
            </w:pPr>
          </w:p>
          <w:p w14:paraId="0443EBFE" w14:textId="77777777" w:rsidR="001F1F02" w:rsidRPr="007D6C4A" w:rsidRDefault="001F1F02" w:rsidP="00C43770">
            <w:pPr>
              <w:jc w:val="both"/>
              <w:rPr>
                <w:color w:val="000000"/>
                <w:sz w:val="28"/>
                <w:szCs w:val="28"/>
              </w:rPr>
            </w:pPr>
          </w:p>
        </w:tc>
      </w:tr>
      <w:tr w:rsidR="001F1F02" w:rsidRPr="007D6C4A" w14:paraId="2E3DADEE" w14:textId="77777777" w:rsidTr="00C43770">
        <w:trPr>
          <w:trHeight w:val="30"/>
        </w:trPr>
        <w:tc>
          <w:tcPr>
            <w:tcW w:w="708" w:type="dxa"/>
            <w:tcMar>
              <w:top w:w="15" w:type="dxa"/>
              <w:left w:w="15" w:type="dxa"/>
              <w:bottom w:w="15" w:type="dxa"/>
              <w:right w:w="15" w:type="dxa"/>
            </w:tcMar>
            <w:vAlign w:val="center"/>
          </w:tcPr>
          <w:p w14:paraId="5A27FCDC" w14:textId="77777777" w:rsidR="001F1F02" w:rsidRPr="007D6C4A" w:rsidRDefault="001F1F02" w:rsidP="00C43770">
            <w:pPr>
              <w:jc w:val="both"/>
              <w:rPr>
                <w:color w:val="000000"/>
                <w:sz w:val="28"/>
                <w:szCs w:val="28"/>
              </w:rPr>
            </w:pPr>
            <w:r w:rsidRPr="007D6C4A">
              <w:rPr>
                <w:color w:val="000000"/>
                <w:sz w:val="28"/>
                <w:szCs w:val="28"/>
              </w:rPr>
              <w:t>1.12.</w:t>
            </w:r>
          </w:p>
        </w:tc>
        <w:tc>
          <w:tcPr>
            <w:tcW w:w="5447" w:type="dxa"/>
            <w:tcMar>
              <w:top w:w="15" w:type="dxa"/>
              <w:left w:w="15" w:type="dxa"/>
              <w:bottom w:w="15" w:type="dxa"/>
              <w:right w:w="15" w:type="dxa"/>
            </w:tcMar>
            <w:vAlign w:val="center"/>
          </w:tcPr>
          <w:p w14:paraId="4B1C5A3D" w14:textId="77777777" w:rsidR="001F1F02" w:rsidRPr="007D6C4A" w:rsidRDefault="001F1F02" w:rsidP="00C43770">
            <w:pPr>
              <w:jc w:val="both"/>
              <w:rPr>
                <w:color w:val="000000"/>
                <w:sz w:val="28"/>
                <w:szCs w:val="28"/>
              </w:rPr>
            </w:pPr>
            <w:r w:rsidRPr="007D6C4A">
              <w:rPr>
                <w:color w:val="000000"/>
                <w:sz w:val="28"/>
                <w:szCs w:val="28"/>
              </w:rPr>
              <w:t>Брезенты, чехлы, полога, тенты (палатки)</w:t>
            </w:r>
          </w:p>
        </w:tc>
        <w:tc>
          <w:tcPr>
            <w:tcW w:w="1499" w:type="dxa"/>
            <w:tcMar>
              <w:top w:w="15" w:type="dxa"/>
              <w:left w:w="15" w:type="dxa"/>
              <w:bottom w:w="15" w:type="dxa"/>
              <w:right w:w="15" w:type="dxa"/>
            </w:tcMar>
            <w:vAlign w:val="center"/>
          </w:tcPr>
          <w:p w14:paraId="19BEB998" w14:textId="77777777" w:rsidR="001F1F02" w:rsidRPr="007D6C4A" w:rsidRDefault="001F1F02" w:rsidP="00C43770">
            <w:pPr>
              <w:jc w:val="both"/>
              <w:rPr>
                <w:color w:val="000000"/>
                <w:sz w:val="28"/>
                <w:szCs w:val="28"/>
              </w:rPr>
            </w:pPr>
          </w:p>
          <w:p w14:paraId="44E2B11E"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7B1AEE1" w14:textId="77777777" w:rsidR="001F1F02" w:rsidRPr="007D6C4A" w:rsidRDefault="001F1F02" w:rsidP="00C43770">
            <w:pPr>
              <w:jc w:val="both"/>
              <w:rPr>
                <w:color w:val="000000"/>
                <w:sz w:val="28"/>
                <w:szCs w:val="28"/>
              </w:rPr>
            </w:pPr>
          </w:p>
          <w:p w14:paraId="068EC58F" w14:textId="77777777" w:rsidR="001F1F02" w:rsidRPr="007D6C4A" w:rsidRDefault="001F1F02" w:rsidP="00C43770">
            <w:pPr>
              <w:jc w:val="both"/>
              <w:rPr>
                <w:color w:val="000000"/>
                <w:sz w:val="28"/>
                <w:szCs w:val="28"/>
              </w:rPr>
            </w:pPr>
          </w:p>
        </w:tc>
      </w:tr>
      <w:tr w:rsidR="001F1F02" w:rsidRPr="007D6C4A" w14:paraId="42E2EC09" w14:textId="77777777" w:rsidTr="00C43770">
        <w:trPr>
          <w:trHeight w:val="30"/>
        </w:trPr>
        <w:tc>
          <w:tcPr>
            <w:tcW w:w="708" w:type="dxa"/>
            <w:tcMar>
              <w:top w:w="15" w:type="dxa"/>
              <w:left w:w="15" w:type="dxa"/>
              <w:bottom w:w="15" w:type="dxa"/>
              <w:right w:w="15" w:type="dxa"/>
            </w:tcMar>
            <w:vAlign w:val="center"/>
          </w:tcPr>
          <w:p w14:paraId="0F465908" w14:textId="77777777" w:rsidR="001F1F02" w:rsidRPr="007D6C4A" w:rsidRDefault="001F1F02" w:rsidP="00C43770">
            <w:pPr>
              <w:jc w:val="both"/>
              <w:rPr>
                <w:color w:val="000000"/>
                <w:sz w:val="28"/>
                <w:szCs w:val="28"/>
              </w:rPr>
            </w:pPr>
            <w:r w:rsidRPr="007D6C4A">
              <w:rPr>
                <w:color w:val="000000"/>
                <w:sz w:val="28"/>
                <w:szCs w:val="28"/>
              </w:rPr>
              <w:t>1.13.</w:t>
            </w:r>
          </w:p>
        </w:tc>
        <w:tc>
          <w:tcPr>
            <w:tcW w:w="5447" w:type="dxa"/>
            <w:tcMar>
              <w:top w:w="15" w:type="dxa"/>
              <w:left w:w="15" w:type="dxa"/>
              <w:bottom w:w="15" w:type="dxa"/>
              <w:right w:w="15" w:type="dxa"/>
            </w:tcMar>
            <w:vAlign w:val="center"/>
          </w:tcPr>
          <w:p w14:paraId="18D24C05" w14:textId="77777777" w:rsidR="001F1F02" w:rsidRPr="007D6C4A" w:rsidRDefault="001F1F02" w:rsidP="00C43770">
            <w:pPr>
              <w:jc w:val="both"/>
              <w:rPr>
                <w:color w:val="000000"/>
                <w:sz w:val="28"/>
                <w:szCs w:val="28"/>
              </w:rPr>
            </w:pPr>
            <w:r w:rsidRPr="007D6C4A">
              <w:rPr>
                <w:color w:val="000000"/>
                <w:sz w:val="28"/>
                <w:szCs w:val="28"/>
              </w:rPr>
              <w:t>Изделия текстильные прочие (тряпки для мытья полов, посуды, удаления пыли и принадлежности прочие для чистки, мешочки для геологических проб, салфетки технические, ветоши, за исключением ветоши для электротехнического оборудования)</w:t>
            </w:r>
          </w:p>
        </w:tc>
        <w:tc>
          <w:tcPr>
            <w:tcW w:w="1499" w:type="dxa"/>
            <w:tcMar>
              <w:top w:w="15" w:type="dxa"/>
              <w:left w:w="15" w:type="dxa"/>
              <w:bottom w:w="15" w:type="dxa"/>
              <w:right w:w="15" w:type="dxa"/>
            </w:tcMar>
            <w:vAlign w:val="center"/>
          </w:tcPr>
          <w:p w14:paraId="56BB1390" w14:textId="77777777" w:rsidR="001F1F02" w:rsidRPr="007D6C4A" w:rsidRDefault="001F1F02" w:rsidP="00C43770">
            <w:pPr>
              <w:jc w:val="both"/>
              <w:rPr>
                <w:color w:val="000000"/>
                <w:sz w:val="28"/>
                <w:szCs w:val="28"/>
              </w:rPr>
            </w:pPr>
          </w:p>
          <w:p w14:paraId="61EA5A8B"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76A08186" w14:textId="77777777" w:rsidR="001F1F02" w:rsidRPr="007D6C4A" w:rsidRDefault="001F1F02" w:rsidP="00C43770">
            <w:pPr>
              <w:jc w:val="both"/>
              <w:rPr>
                <w:color w:val="000000"/>
                <w:sz w:val="28"/>
                <w:szCs w:val="28"/>
              </w:rPr>
            </w:pPr>
          </w:p>
          <w:p w14:paraId="0695FBA0" w14:textId="77777777" w:rsidR="001F1F02" w:rsidRPr="007D6C4A" w:rsidRDefault="001F1F02" w:rsidP="00C43770">
            <w:pPr>
              <w:jc w:val="both"/>
              <w:rPr>
                <w:color w:val="000000"/>
                <w:sz w:val="28"/>
                <w:szCs w:val="28"/>
              </w:rPr>
            </w:pPr>
          </w:p>
        </w:tc>
      </w:tr>
      <w:tr w:rsidR="001F1F02" w:rsidRPr="007D6C4A" w14:paraId="363CF233" w14:textId="77777777" w:rsidTr="00C43770">
        <w:trPr>
          <w:trHeight w:val="30"/>
        </w:trPr>
        <w:tc>
          <w:tcPr>
            <w:tcW w:w="708" w:type="dxa"/>
            <w:tcMar>
              <w:top w:w="15" w:type="dxa"/>
              <w:left w:w="15" w:type="dxa"/>
              <w:bottom w:w="15" w:type="dxa"/>
              <w:right w:w="15" w:type="dxa"/>
            </w:tcMar>
            <w:vAlign w:val="center"/>
          </w:tcPr>
          <w:p w14:paraId="1685F6FB" w14:textId="77777777" w:rsidR="001F1F02" w:rsidRPr="007D6C4A" w:rsidRDefault="001F1F02" w:rsidP="00C43770">
            <w:pPr>
              <w:jc w:val="both"/>
              <w:rPr>
                <w:color w:val="000000"/>
                <w:sz w:val="28"/>
                <w:szCs w:val="28"/>
              </w:rPr>
            </w:pPr>
            <w:r w:rsidRPr="007D6C4A">
              <w:rPr>
                <w:color w:val="000000"/>
                <w:sz w:val="28"/>
                <w:szCs w:val="28"/>
              </w:rPr>
              <w:t>1.14.</w:t>
            </w:r>
          </w:p>
        </w:tc>
        <w:tc>
          <w:tcPr>
            <w:tcW w:w="5447" w:type="dxa"/>
            <w:tcMar>
              <w:top w:w="15" w:type="dxa"/>
              <w:left w:w="15" w:type="dxa"/>
              <w:bottom w:w="15" w:type="dxa"/>
              <w:right w:w="15" w:type="dxa"/>
            </w:tcMar>
            <w:vAlign w:val="center"/>
          </w:tcPr>
          <w:p w14:paraId="2C60A944" w14:textId="77777777" w:rsidR="001F1F02" w:rsidRPr="007D6C4A" w:rsidRDefault="001F1F02" w:rsidP="00C43770">
            <w:pPr>
              <w:jc w:val="both"/>
              <w:rPr>
                <w:color w:val="000000"/>
                <w:sz w:val="28"/>
                <w:szCs w:val="28"/>
              </w:rPr>
            </w:pPr>
            <w:r w:rsidRPr="007D6C4A">
              <w:rPr>
                <w:color w:val="000000"/>
                <w:sz w:val="28"/>
                <w:szCs w:val="28"/>
              </w:rPr>
              <w:t xml:space="preserve">Прочая продукция легкой промышленности (ткань, кожа, войлок, нитки, нити, панно, </w:t>
            </w:r>
            <w:r w:rsidRPr="007D6C4A">
              <w:rPr>
                <w:color w:val="000000"/>
                <w:sz w:val="28"/>
                <w:szCs w:val="28"/>
              </w:rPr>
              <w:lastRenderedPageBreak/>
              <w:t>ковер, коврик, кошма, набивка, набор дорожный, полотно, пряжа, прихватка, рукав напорный, пояс пожарный, синтепон, стелька, флаг, флажок, фуршетная юбка, шнур, эмблема, бант (для стульев, из хлопка)</w:t>
            </w:r>
          </w:p>
        </w:tc>
        <w:tc>
          <w:tcPr>
            <w:tcW w:w="1499" w:type="dxa"/>
            <w:tcMar>
              <w:top w:w="15" w:type="dxa"/>
              <w:left w:w="15" w:type="dxa"/>
              <w:bottom w:w="15" w:type="dxa"/>
              <w:right w:w="15" w:type="dxa"/>
            </w:tcMar>
            <w:vAlign w:val="center"/>
          </w:tcPr>
          <w:p w14:paraId="134A6462" w14:textId="77777777" w:rsidR="001F1F02" w:rsidRPr="007D6C4A" w:rsidRDefault="001F1F02" w:rsidP="00C43770">
            <w:pPr>
              <w:jc w:val="both"/>
              <w:rPr>
                <w:color w:val="000000"/>
                <w:sz w:val="28"/>
                <w:szCs w:val="28"/>
              </w:rPr>
            </w:pPr>
          </w:p>
          <w:p w14:paraId="27F9AC70"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0591E4E" w14:textId="77777777" w:rsidR="001F1F02" w:rsidRPr="007D6C4A" w:rsidRDefault="001F1F02" w:rsidP="00C43770">
            <w:pPr>
              <w:jc w:val="both"/>
              <w:rPr>
                <w:color w:val="000000"/>
                <w:sz w:val="28"/>
                <w:szCs w:val="28"/>
              </w:rPr>
            </w:pPr>
          </w:p>
          <w:p w14:paraId="65EC531A" w14:textId="77777777" w:rsidR="001F1F02" w:rsidRPr="007D6C4A" w:rsidRDefault="001F1F02" w:rsidP="00C43770">
            <w:pPr>
              <w:jc w:val="both"/>
              <w:rPr>
                <w:color w:val="000000"/>
                <w:sz w:val="28"/>
                <w:szCs w:val="28"/>
              </w:rPr>
            </w:pPr>
          </w:p>
        </w:tc>
      </w:tr>
      <w:tr w:rsidR="001F1F02" w:rsidRPr="007D6C4A" w14:paraId="0C3BFF2C" w14:textId="77777777" w:rsidTr="00C43770">
        <w:trPr>
          <w:trHeight w:val="536"/>
        </w:trPr>
        <w:tc>
          <w:tcPr>
            <w:tcW w:w="708" w:type="dxa"/>
            <w:tcMar>
              <w:top w:w="15" w:type="dxa"/>
              <w:left w:w="15" w:type="dxa"/>
              <w:bottom w:w="15" w:type="dxa"/>
              <w:right w:w="15" w:type="dxa"/>
            </w:tcMar>
            <w:vAlign w:val="center"/>
          </w:tcPr>
          <w:p w14:paraId="5B245BA1" w14:textId="77777777" w:rsidR="001F1F02" w:rsidRPr="007D6C4A" w:rsidRDefault="001F1F02" w:rsidP="00C43770">
            <w:pPr>
              <w:jc w:val="both"/>
              <w:rPr>
                <w:color w:val="000000"/>
                <w:sz w:val="28"/>
                <w:szCs w:val="28"/>
              </w:rPr>
            </w:pPr>
            <w:r w:rsidRPr="007D6C4A">
              <w:rPr>
                <w:color w:val="000000"/>
                <w:sz w:val="28"/>
                <w:szCs w:val="28"/>
              </w:rPr>
              <w:t>2.</w:t>
            </w:r>
          </w:p>
        </w:tc>
        <w:tc>
          <w:tcPr>
            <w:tcW w:w="5447" w:type="dxa"/>
            <w:tcMar>
              <w:top w:w="15" w:type="dxa"/>
              <w:left w:w="15" w:type="dxa"/>
              <w:bottom w:w="15" w:type="dxa"/>
              <w:right w:w="15" w:type="dxa"/>
            </w:tcMar>
            <w:vAlign w:val="center"/>
          </w:tcPr>
          <w:p w14:paraId="1CDC05CF" w14:textId="77777777" w:rsidR="001F1F02" w:rsidRPr="007D6C4A" w:rsidRDefault="001F1F02" w:rsidP="00C43770">
            <w:pPr>
              <w:jc w:val="both"/>
              <w:rPr>
                <w:color w:val="000000"/>
                <w:sz w:val="28"/>
                <w:szCs w:val="28"/>
              </w:rPr>
            </w:pPr>
            <w:r w:rsidRPr="007D6C4A">
              <w:rPr>
                <w:color w:val="000000"/>
                <w:sz w:val="28"/>
                <w:szCs w:val="28"/>
              </w:rPr>
              <w:t>Товары мебельной промышленности:</w:t>
            </w:r>
          </w:p>
        </w:tc>
        <w:tc>
          <w:tcPr>
            <w:tcW w:w="1499" w:type="dxa"/>
            <w:tcMar>
              <w:top w:w="15" w:type="dxa"/>
              <w:left w:w="15" w:type="dxa"/>
              <w:bottom w:w="15" w:type="dxa"/>
              <w:right w:w="15" w:type="dxa"/>
            </w:tcMar>
            <w:vAlign w:val="center"/>
          </w:tcPr>
          <w:p w14:paraId="3FD79344" w14:textId="77777777" w:rsidR="001F1F02" w:rsidRPr="007D6C4A" w:rsidRDefault="001F1F02" w:rsidP="00C43770">
            <w:pPr>
              <w:jc w:val="both"/>
              <w:rPr>
                <w:color w:val="000000"/>
                <w:sz w:val="28"/>
                <w:szCs w:val="28"/>
              </w:rPr>
            </w:pPr>
          </w:p>
          <w:p w14:paraId="4C3972F7"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52FC50B6" w14:textId="77777777" w:rsidR="001F1F02" w:rsidRPr="007D6C4A" w:rsidRDefault="001F1F02" w:rsidP="00C43770">
            <w:pPr>
              <w:jc w:val="both"/>
              <w:rPr>
                <w:color w:val="000000"/>
                <w:sz w:val="28"/>
                <w:szCs w:val="28"/>
              </w:rPr>
            </w:pPr>
          </w:p>
          <w:p w14:paraId="34B12DEF" w14:textId="77777777" w:rsidR="001F1F02" w:rsidRPr="007D6C4A" w:rsidRDefault="001F1F02" w:rsidP="00C43770">
            <w:pPr>
              <w:jc w:val="both"/>
              <w:rPr>
                <w:color w:val="000000"/>
                <w:sz w:val="28"/>
                <w:szCs w:val="28"/>
              </w:rPr>
            </w:pPr>
          </w:p>
        </w:tc>
      </w:tr>
      <w:tr w:rsidR="001F1F02" w:rsidRPr="007D6C4A" w14:paraId="613E9089" w14:textId="77777777" w:rsidTr="00C43770">
        <w:trPr>
          <w:trHeight w:val="30"/>
        </w:trPr>
        <w:tc>
          <w:tcPr>
            <w:tcW w:w="708" w:type="dxa"/>
            <w:tcMar>
              <w:top w:w="15" w:type="dxa"/>
              <w:left w:w="15" w:type="dxa"/>
              <w:bottom w:w="15" w:type="dxa"/>
              <w:right w:w="15" w:type="dxa"/>
            </w:tcMar>
            <w:vAlign w:val="center"/>
          </w:tcPr>
          <w:p w14:paraId="74B8EA30" w14:textId="77777777" w:rsidR="001F1F02" w:rsidRPr="007D6C4A" w:rsidRDefault="001F1F02" w:rsidP="00C43770">
            <w:pPr>
              <w:jc w:val="both"/>
              <w:rPr>
                <w:color w:val="000000"/>
                <w:sz w:val="28"/>
                <w:szCs w:val="28"/>
              </w:rPr>
            </w:pPr>
            <w:r w:rsidRPr="007D6C4A">
              <w:rPr>
                <w:color w:val="000000"/>
                <w:sz w:val="28"/>
                <w:szCs w:val="28"/>
              </w:rPr>
              <w:t>2.1.</w:t>
            </w:r>
          </w:p>
        </w:tc>
        <w:tc>
          <w:tcPr>
            <w:tcW w:w="5447" w:type="dxa"/>
            <w:tcMar>
              <w:top w:w="15" w:type="dxa"/>
              <w:left w:w="15" w:type="dxa"/>
              <w:bottom w:w="15" w:type="dxa"/>
              <w:right w:w="15" w:type="dxa"/>
            </w:tcMar>
            <w:vAlign w:val="center"/>
          </w:tcPr>
          <w:p w14:paraId="74FD1DE8" w14:textId="77777777" w:rsidR="001F1F02" w:rsidRPr="007D6C4A" w:rsidRDefault="001F1F02" w:rsidP="00C43770">
            <w:pPr>
              <w:jc w:val="both"/>
              <w:rPr>
                <w:color w:val="000000"/>
                <w:sz w:val="28"/>
                <w:szCs w:val="28"/>
              </w:rPr>
            </w:pPr>
            <w:r w:rsidRPr="007D6C4A">
              <w:rPr>
                <w:color w:val="000000"/>
                <w:sz w:val="28"/>
                <w:szCs w:val="28"/>
              </w:rPr>
              <w:t xml:space="preserve">Мебель бытовая и для общественных помещений, мебель для офисов, студий, гостиниц, ресторанов и общественных мест (стулья, сидения, табуреты, диваны, кресла, скамьи, стойки, демонстрационные шкафы, полки, боксы, прилавки, верстаки, приставки, станции барные, трибуны, стеллажи, шкафы, плечики, вешалки, тумбы, перегородки, комплекты мебели, стойки ресепшн, полки, пирамиды, стенды, трюмо, ширмы, </w:t>
            </w:r>
            <w:proofErr w:type="spellStart"/>
            <w:r w:rsidRPr="007D6C4A">
              <w:rPr>
                <w:color w:val="000000"/>
                <w:sz w:val="28"/>
                <w:szCs w:val="28"/>
              </w:rPr>
              <w:t>полотенечницы</w:t>
            </w:r>
            <w:proofErr w:type="spellEnd"/>
            <w:r w:rsidRPr="007D6C4A">
              <w:rPr>
                <w:color w:val="000000"/>
                <w:sz w:val="28"/>
                <w:szCs w:val="28"/>
              </w:rPr>
              <w:t>, комоды, кровати, пуфы)</w:t>
            </w:r>
          </w:p>
        </w:tc>
        <w:tc>
          <w:tcPr>
            <w:tcW w:w="1499" w:type="dxa"/>
            <w:tcMar>
              <w:top w:w="15" w:type="dxa"/>
              <w:left w:w="15" w:type="dxa"/>
              <w:bottom w:w="15" w:type="dxa"/>
              <w:right w:w="15" w:type="dxa"/>
            </w:tcMar>
            <w:vAlign w:val="center"/>
          </w:tcPr>
          <w:p w14:paraId="2D7151D5" w14:textId="77777777" w:rsidR="001F1F02" w:rsidRPr="007D6C4A" w:rsidRDefault="001F1F02" w:rsidP="00C43770">
            <w:pPr>
              <w:jc w:val="both"/>
              <w:rPr>
                <w:color w:val="000000"/>
                <w:sz w:val="28"/>
                <w:szCs w:val="28"/>
              </w:rPr>
            </w:pPr>
          </w:p>
          <w:p w14:paraId="6F5D184A"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6179CCC3" w14:textId="77777777" w:rsidR="001F1F02" w:rsidRPr="007D6C4A" w:rsidRDefault="001F1F02" w:rsidP="00C43770">
            <w:pPr>
              <w:jc w:val="both"/>
              <w:rPr>
                <w:color w:val="000000"/>
                <w:sz w:val="28"/>
                <w:szCs w:val="28"/>
              </w:rPr>
            </w:pPr>
          </w:p>
          <w:p w14:paraId="18B134AD" w14:textId="77777777" w:rsidR="001F1F02" w:rsidRPr="007D6C4A" w:rsidRDefault="001F1F02" w:rsidP="00C43770">
            <w:pPr>
              <w:jc w:val="both"/>
              <w:rPr>
                <w:color w:val="000000"/>
                <w:sz w:val="28"/>
                <w:szCs w:val="28"/>
              </w:rPr>
            </w:pPr>
          </w:p>
        </w:tc>
      </w:tr>
      <w:tr w:rsidR="001F1F02" w:rsidRPr="007D6C4A" w14:paraId="5E61BFAE" w14:textId="77777777" w:rsidTr="00C43770">
        <w:trPr>
          <w:trHeight w:val="30"/>
        </w:trPr>
        <w:tc>
          <w:tcPr>
            <w:tcW w:w="708" w:type="dxa"/>
            <w:tcMar>
              <w:top w:w="15" w:type="dxa"/>
              <w:left w:w="15" w:type="dxa"/>
              <w:bottom w:w="15" w:type="dxa"/>
              <w:right w:w="15" w:type="dxa"/>
            </w:tcMar>
            <w:vAlign w:val="center"/>
          </w:tcPr>
          <w:p w14:paraId="383BC0BF" w14:textId="77777777" w:rsidR="001F1F02" w:rsidRPr="007D6C4A" w:rsidRDefault="001F1F02" w:rsidP="00C43770">
            <w:pPr>
              <w:jc w:val="both"/>
              <w:rPr>
                <w:color w:val="000000"/>
                <w:sz w:val="28"/>
                <w:szCs w:val="28"/>
              </w:rPr>
            </w:pPr>
            <w:r w:rsidRPr="007D6C4A">
              <w:rPr>
                <w:color w:val="000000"/>
                <w:sz w:val="28"/>
                <w:szCs w:val="28"/>
              </w:rPr>
              <w:t>2.2.</w:t>
            </w:r>
          </w:p>
        </w:tc>
        <w:tc>
          <w:tcPr>
            <w:tcW w:w="5447" w:type="dxa"/>
            <w:tcMar>
              <w:top w:w="15" w:type="dxa"/>
              <w:left w:w="15" w:type="dxa"/>
              <w:bottom w:w="15" w:type="dxa"/>
              <w:right w:w="15" w:type="dxa"/>
            </w:tcMar>
            <w:vAlign w:val="center"/>
          </w:tcPr>
          <w:p w14:paraId="675E2538" w14:textId="77777777" w:rsidR="001F1F02" w:rsidRPr="007D6C4A" w:rsidRDefault="001F1F02" w:rsidP="00C43770">
            <w:pPr>
              <w:jc w:val="both"/>
              <w:rPr>
                <w:color w:val="000000"/>
                <w:sz w:val="28"/>
                <w:szCs w:val="28"/>
              </w:rPr>
            </w:pPr>
            <w:r w:rsidRPr="007D6C4A">
              <w:rPr>
                <w:color w:val="000000"/>
                <w:sz w:val="28"/>
                <w:szCs w:val="28"/>
              </w:rPr>
              <w:t>Детская и школьная мебель (парты ученические, стулья ученические, кровати детские, шкафы детские, мебельные гарнитуры, манежи, ящики)</w:t>
            </w:r>
          </w:p>
        </w:tc>
        <w:tc>
          <w:tcPr>
            <w:tcW w:w="1499" w:type="dxa"/>
            <w:tcMar>
              <w:top w:w="15" w:type="dxa"/>
              <w:left w:w="15" w:type="dxa"/>
              <w:bottom w:w="15" w:type="dxa"/>
              <w:right w:w="15" w:type="dxa"/>
            </w:tcMar>
            <w:vAlign w:val="center"/>
          </w:tcPr>
          <w:p w14:paraId="21C6BA46" w14:textId="77777777" w:rsidR="001F1F02" w:rsidRPr="007D6C4A" w:rsidRDefault="001F1F02" w:rsidP="00C43770">
            <w:pPr>
              <w:jc w:val="both"/>
              <w:rPr>
                <w:color w:val="000000"/>
                <w:sz w:val="28"/>
                <w:szCs w:val="28"/>
              </w:rPr>
            </w:pPr>
          </w:p>
          <w:p w14:paraId="5FE4DC9B"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69F00398" w14:textId="77777777" w:rsidR="001F1F02" w:rsidRPr="007D6C4A" w:rsidRDefault="001F1F02" w:rsidP="00C43770">
            <w:pPr>
              <w:jc w:val="both"/>
              <w:rPr>
                <w:color w:val="000000"/>
                <w:sz w:val="28"/>
                <w:szCs w:val="28"/>
              </w:rPr>
            </w:pPr>
          </w:p>
          <w:p w14:paraId="37C6BD87" w14:textId="77777777" w:rsidR="001F1F02" w:rsidRPr="007D6C4A" w:rsidRDefault="001F1F02" w:rsidP="00C43770">
            <w:pPr>
              <w:jc w:val="both"/>
              <w:rPr>
                <w:color w:val="000000"/>
                <w:sz w:val="28"/>
                <w:szCs w:val="28"/>
              </w:rPr>
            </w:pPr>
          </w:p>
        </w:tc>
      </w:tr>
      <w:tr w:rsidR="001F1F02" w:rsidRPr="007D6C4A" w14:paraId="5C4EFEDC" w14:textId="77777777" w:rsidTr="00C43770">
        <w:trPr>
          <w:trHeight w:val="30"/>
        </w:trPr>
        <w:tc>
          <w:tcPr>
            <w:tcW w:w="708" w:type="dxa"/>
            <w:tcMar>
              <w:top w:w="15" w:type="dxa"/>
              <w:left w:w="15" w:type="dxa"/>
              <w:bottom w:w="15" w:type="dxa"/>
              <w:right w:w="15" w:type="dxa"/>
            </w:tcMar>
            <w:vAlign w:val="center"/>
          </w:tcPr>
          <w:p w14:paraId="670355AB" w14:textId="77777777" w:rsidR="001F1F02" w:rsidRPr="007D6C4A" w:rsidRDefault="001F1F02" w:rsidP="00C43770">
            <w:pPr>
              <w:jc w:val="both"/>
              <w:rPr>
                <w:color w:val="000000"/>
                <w:sz w:val="28"/>
                <w:szCs w:val="28"/>
              </w:rPr>
            </w:pPr>
            <w:r w:rsidRPr="007D6C4A">
              <w:rPr>
                <w:color w:val="000000"/>
                <w:sz w:val="28"/>
                <w:szCs w:val="28"/>
              </w:rPr>
              <w:t>2.3.</w:t>
            </w:r>
          </w:p>
        </w:tc>
        <w:tc>
          <w:tcPr>
            <w:tcW w:w="5447" w:type="dxa"/>
            <w:tcMar>
              <w:top w:w="15" w:type="dxa"/>
              <w:left w:w="15" w:type="dxa"/>
              <w:bottom w:w="15" w:type="dxa"/>
              <w:right w:w="15" w:type="dxa"/>
            </w:tcMar>
            <w:vAlign w:val="center"/>
          </w:tcPr>
          <w:p w14:paraId="05FA6AB3" w14:textId="77777777" w:rsidR="001F1F02" w:rsidRPr="007D6C4A" w:rsidRDefault="001F1F02" w:rsidP="00C43770">
            <w:pPr>
              <w:jc w:val="both"/>
              <w:rPr>
                <w:color w:val="000000"/>
                <w:sz w:val="28"/>
                <w:szCs w:val="28"/>
              </w:rPr>
            </w:pPr>
            <w:r w:rsidRPr="007D6C4A">
              <w:rPr>
                <w:color w:val="000000"/>
                <w:sz w:val="28"/>
                <w:szCs w:val="28"/>
              </w:rPr>
              <w:t>Лабораторная мебель (лабораторные скамьи, табуреты, прочие лабораторные сидения, шкафы, столешницы, стеллажи, полки, тумбы и столы)</w:t>
            </w:r>
          </w:p>
        </w:tc>
        <w:tc>
          <w:tcPr>
            <w:tcW w:w="1499" w:type="dxa"/>
            <w:tcMar>
              <w:top w:w="15" w:type="dxa"/>
              <w:left w:w="15" w:type="dxa"/>
              <w:bottom w:w="15" w:type="dxa"/>
              <w:right w:w="15" w:type="dxa"/>
            </w:tcMar>
            <w:vAlign w:val="center"/>
          </w:tcPr>
          <w:p w14:paraId="72DC05E1" w14:textId="77777777" w:rsidR="001F1F02" w:rsidRPr="007D6C4A" w:rsidRDefault="001F1F02" w:rsidP="00C43770">
            <w:pPr>
              <w:jc w:val="both"/>
              <w:rPr>
                <w:color w:val="000000"/>
                <w:sz w:val="28"/>
                <w:szCs w:val="28"/>
              </w:rPr>
            </w:pPr>
          </w:p>
          <w:p w14:paraId="7DDA730F"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07CFD10" w14:textId="77777777" w:rsidR="001F1F02" w:rsidRPr="007D6C4A" w:rsidRDefault="001F1F02" w:rsidP="00C43770">
            <w:pPr>
              <w:jc w:val="both"/>
              <w:rPr>
                <w:color w:val="000000"/>
                <w:sz w:val="28"/>
                <w:szCs w:val="28"/>
              </w:rPr>
            </w:pPr>
          </w:p>
          <w:p w14:paraId="160516F9" w14:textId="77777777" w:rsidR="001F1F02" w:rsidRPr="007D6C4A" w:rsidRDefault="001F1F02" w:rsidP="00C43770">
            <w:pPr>
              <w:jc w:val="both"/>
              <w:rPr>
                <w:color w:val="000000"/>
                <w:sz w:val="28"/>
                <w:szCs w:val="28"/>
              </w:rPr>
            </w:pPr>
          </w:p>
        </w:tc>
      </w:tr>
      <w:tr w:rsidR="001F1F02" w:rsidRPr="007D6C4A" w14:paraId="0701652B" w14:textId="77777777" w:rsidTr="00C43770">
        <w:trPr>
          <w:trHeight w:val="30"/>
        </w:trPr>
        <w:tc>
          <w:tcPr>
            <w:tcW w:w="708" w:type="dxa"/>
            <w:tcMar>
              <w:top w:w="15" w:type="dxa"/>
              <w:left w:w="15" w:type="dxa"/>
              <w:bottom w:w="15" w:type="dxa"/>
              <w:right w:w="15" w:type="dxa"/>
            </w:tcMar>
            <w:vAlign w:val="center"/>
          </w:tcPr>
          <w:p w14:paraId="5D9424CC" w14:textId="77777777" w:rsidR="001F1F02" w:rsidRPr="007D6C4A" w:rsidRDefault="001F1F02" w:rsidP="00C43770">
            <w:pPr>
              <w:jc w:val="both"/>
              <w:rPr>
                <w:color w:val="000000"/>
                <w:sz w:val="28"/>
                <w:szCs w:val="28"/>
              </w:rPr>
            </w:pPr>
            <w:r w:rsidRPr="007D6C4A">
              <w:rPr>
                <w:color w:val="000000"/>
                <w:sz w:val="28"/>
                <w:szCs w:val="28"/>
              </w:rPr>
              <w:t>2.4.</w:t>
            </w:r>
          </w:p>
        </w:tc>
        <w:tc>
          <w:tcPr>
            <w:tcW w:w="5447" w:type="dxa"/>
            <w:tcMar>
              <w:top w:w="15" w:type="dxa"/>
              <w:left w:w="15" w:type="dxa"/>
              <w:bottom w:w="15" w:type="dxa"/>
              <w:right w:w="15" w:type="dxa"/>
            </w:tcMar>
            <w:vAlign w:val="center"/>
          </w:tcPr>
          <w:p w14:paraId="17548F03" w14:textId="77777777" w:rsidR="001F1F02" w:rsidRPr="007D6C4A" w:rsidRDefault="001F1F02" w:rsidP="00C43770">
            <w:pPr>
              <w:jc w:val="both"/>
              <w:rPr>
                <w:color w:val="000000"/>
                <w:sz w:val="28"/>
                <w:szCs w:val="28"/>
              </w:rPr>
            </w:pPr>
            <w:r w:rsidRPr="007D6C4A">
              <w:rPr>
                <w:color w:val="000000"/>
                <w:sz w:val="28"/>
                <w:szCs w:val="28"/>
              </w:rPr>
              <w:t>Кухонная мебель (кухонная гарнитура, столешницы, барные стойки, столы-мойки)</w:t>
            </w:r>
          </w:p>
        </w:tc>
        <w:tc>
          <w:tcPr>
            <w:tcW w:w="1499" w:type="dxa"/>
            <w:tcMar>
              <w:top w:w="15" w:type="dxa"/>
              <w:left w:w="15" w:type="dxa"/>
              <w:bottom w:w="15" w:type="dxa"/>
              <w:right w:w="15" w:type="dxa"/>
            </w:tcMar>
            <w:vAlign w:val="center"/>
          </w:tcPr>
          <w:p w14:paraId="21FF24F5" w14:textId="77777777" w:rsidR="001F1F02" w:rsidRPr="007D6C4A" w:rsidRDefault="001F1F02" w:rsidP="00C43770">
            <w:pPr>
              <w:jc w:val="both"/>
              <w:rPr>
                <w:color w:val="000000"/>
                <w:sz w:val="28"/>
                <w:szCs w:val="28"/>
              </w:rPr>
            </w:pPr>
          </w:p>
          <w:p w14:paraId="54398DB0"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EFD8C1A" w14:textId="77777777" w:rsidR="001F1F02" w:rsidRPr="007D6C4A" w:rsidRDefault="001F1F02" w:rsidP="00C43770">
            <w:pPr>
              <w:jc w:val="both"/>
              <w:rPr>
                <w:color w:val="000000"/>
                <w:sz w:val="28"/>
                <w:szCs w:val="28"/>
              </w:rPr>
            </w:pPr>
          </w:p>
          <w:p w14:paraId="1FF4A241" w14:textId="77777777" w:rsidR="001F1F02" w:rsidRPr="007D6C4A" w:rsidRDefault="001F1F02" w:rsidP="00C43770">
            <w:pPr>
              <w:jc w:val="both"/>
              <w:rPr>
                <w:color w:val="000000"/>
                <w:sz w:val="28"/>
                <w:szCs w:val="28"/>
              </w:rPr>
            </w:pPr>
          </w:p>
        </w:tc>
      </w:tr>
      <w:tr w:rsidR="001F1F02" w:rsidRPr="007D6C4A" w14:paraId="054FCA4C" w14:textId="77777777" w:rsidTr="00C43770">
        <w:trPr>
          <w:trHeight w:val="445"/>
        </w:trPr>
        <w:tc>
          <w:tcPr>
            <w:tcW w:w="708" w:type="dxa"/>
            <w:tcMar>
              <w:top w:w="15" w:type="dxa"/>
              <w:left w:w="15" w:type="dxa"/>
              <w:bottom w:w="15" w:type="dxa"/>
              <w:right w:w="15" w:type="dxa"/>
            </w:tcMar>
            <w:vAlign w:val="center"/>
          </w:tcPr>
          <w:p w14:paraId="5B92D605" w14:textId="77777777" w:rsidR="001F1F02" w:rsidRPr="007D6C4A" w:rsidRDefault="001F1F02" w:rsidP="00C43770">
            <w:pPr>
              <w:jc w:val="both"/>
              <w:rPr>
                <w:color w:val="000000"/>
                <w:sz w:val="28"/>
                <w:szCs w:val="28"/>
              </w:rPr>
            </w:pPr>
            <w:r w:rsidRPr="007D6C4A">
              <w:rPr>
                <w:color w:val="000000"/>
                <w:sz w:val="28"/>
                <w:szCs w:val="28"/>
              </w:rPr>
              <w:t>2.5.</w:t>
            </w:r>
          </w:p>
        </w:tc>
        <w:tc>
          <w:tcPr>
            <w:tcW w:w="5447" w:type="dxa"/>
            <w:tcMar>
              <w:top w:w="15" w:type="dxa"/>
              <w:left w:w="15" w:type="dxa"/>
              <w:bottom w:w="15" w:type="dxa"/>
              <w:right w:w="15" w:type="dxa"/>
            </w:tcMar>
            <w:vAlign w:val="center"/>
          </w:tcPr>
          <w:p w14:paraId="2B296EE3" w14:textId="77777777" w:rsidR="001F1F02" w:rsidRPr="007D6C4A" w:rsidRDefault="001F1F02" w:rsidP="00C43770">
            <w:pPr>
              <w:jc w:val="both"/>
              <w:rPr>
                <w:color w:val="000000"/>
                <w:sz w:val="28"/>
                <w:szCs w:val="28"/>
              </w:rPr>
            </w:pPr>
            <w:r w:rsidRPr="007D6C4A">
              <w:rPr>
                <w:color w:val="000000"/>
                <w:sz w:val="28"/>
                <w:szCs w:val="28"/>
              </w:rPr>
              <w:t>Матрацы и мешки спальные</w:t>
            </w:r>
          </w:p>
        </w:tc>
        <w:tc>
          <w:tcPr>
            <w:tcW w:w="1499" w:type="dxa"/>
            <w:tcMar>
              <w:top w:w="15" w:type="dxa"/>
              <w:left w:w="15" w:type="dxa"/>
              <w:bottom w:w="15" w:type="dxa"/>
              <w:right w:w="15" w:type="dxa"/>
            </w:tcMar>
            <w:vAlign w:val="center"/>
          </w:tcPr>
          <w:p w14:paraId="6F8FB19C" w14:textId="77777777" w:rsidR="001F1F02" w:rsidRPr="007D6C4A" w:rsidRDefault="001F1F02" w:rsidP="00C43770">
            <w:pPr>
              <w:jc w:val="both"/>
              <w:rPr>
                <w:color w:val="000000"/>
                <w:sz w:val="28"/>
                <w:szCs w:val="28"/>
              </w:rPr>
            </w:pPr>
          </w:p>
          <w:p w14:paraId="769DA1E2"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85850D1" w14:textId="77777777" w:rsidR="001F1F02" w:rsidRPr="007D6C4A" w:rsidRDefault="001F1F02" w:rsidP="00C43770">
            <w:pPr>
              <w:jc w:val="both"/>
              <w:rPr>
                <w:color w:val="000000"/>
                <w:sz w:val="28"/>
                <w:szCs w:val="28"/>
              </w:rPr>
            </w:pPr>
          </w:p>
          <w:p w14:paraId="0F212331" w14:textId="77777777" w:rsidR="001F1F02" w:rsidRPr="007D6C4A" w:rsidRDefault="001F1F02" w:rsidP="00C43770">
            <w:pPr>
              <w:jc w:val="both"/>
              <w:rPr>
                <w:color w:val="000000"/>
                <w:sz w:val="28"/>
                <w:szCs w:val="28"/>
              </w:rPr>
            </w:pPr>
          </w:p>
        </w:tc>
      </w:tr>
      <w:tr w:rsidR="001F1F02" w:rsidRPr="007D6C4A" w14:paraId="487C4D00" w14:textId="77777777" w:rsidTr="00C43770">
        <w:trPr>
          <w:trHeight w:val="30"/>
        </w:trPr>
        <w:tc>
          <w:tcPr>
            <w:tcW w:w="708" w:type="dxa"/>
            <w:tcMar>
              <w:top w:w="15" w:type="dxa"/>
              <w:left w:w="15" w:type="dxa"/>
              <w:bottom w:w="15" w:type="dxa"/>
              <w:right w:w="15" w:type="dxa"/>
            </w:tcMar>
            <w:vAlign w:val="center"/>
          </w:tcPr>
          <w:p w14:paraId="611081A0" w14:textId="77777777" w:rsidR="001F1F02" w:rsidRPr="007D6C4A" w:rsidRDefault="001F1F02" w:rsidP="00C43770">
            <w:pPr>
              <w:jc w:val="both"/>
              <w:rPr>
                <w:color w:val="000000"/>
                <w:sz w:val="28"/>
                <w:szCs w:val="28"/>
              </w:rPr>
            </w:pPr>
            <w:r w:rsidRPr="007D6C4A">
              <w:rPr>
                <w:color w:val="000000"/>
                <w:sz w:val="28"/>
                <w:szCs w:val="28"/>
              </w:rPr>
              <w:t>3.</w:t>
            </w:r>
          </w:p>
        </w:tc>
        <w:tc>
          <w:tcPr>
            <w:tcW w:w="5447" w:type="dxa"/>
            <w:tcMar>
              <w:top w:w="15" w:type="dxa"/>
              <w:left w:w="15" w:type="dxa"/>
              <w:bottom w:w="15" w:type="dxa"/>
              <w:right w:w="15" w:type="dxa"/>
            </w:tcMar>
            <w:vAlign w:val="center"/>
          </w:tcPr>
          <w:p w14:paraId="5149C3EC" w14:textId="77777777" w:rsidR="001F1F02" w:rsidRPr="007D6C4A" w:rsidRDefault="001F1F02" w:rsidP="00C43770">
            <w:pPr>
              <w:jc w:val="both"/>
              <w:rPr>
                <w:color w:val="000000"/>
                <w:sz w:val="28"/>
                <w:szCs w:val="28"/>
              </w:rPr>
            </w:pPr>
            <w:r w:rsidRPr="007D6C4A">
              <w:rPr>
                <w:color w:val="000000"/>
                <w:sz w:val="28"/>
                <w:szCs w:val="28"/>
              </w:rPr>
              <w:t>Организационная техника (рабочие станции, персональные компьютеры, моноблоки, мониторы, экраны, процессоры, ноутбуки, многофункциональные устройства, принтеры, сканеры)</w:t>
            </w:r>
          </w:p>
        </w:tc>
        <w:tc>
          <w:tcPr>
            <w:tcW w:w="1499" w:type="dxa"/>
            <w:tcMar>
              <w:top w:w="15" w:type="dxa"/>
              <w:left w:w="15" w:type="dxa"/>
              <w:bottom w:w="15" w:type="dxa"/>
              <w:right w:w="15" w:type="dxa"/>
            </w:tcMar>
            <w:vAlign w:val="center"/>
          </w:tcPr>
          <w:p w14:paraId="15EE04B0" w14:textId="77777777" w:rsidR="001F1F02" w:rsidRPr="007D6C4A" w:rsidRDefault="001F1F02" w:rsidP="00C43770">
            <w:pPr>
              <w:jc w:val="both"/>
              <w:rPr>
                <w:color w:val="000000"/>
                <w:sz w:val="28"/>
                <w:szCs w:val="28"/>
              </w:rPr>
            </w:pPr>
          </w:p>
          <w:p w14:paraId="67368025"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0DEEBBA" w14:textId="77777777" w:rsidR="001F1F02" w:rsidRPr="007D6C4A" w:rsidRDefault="001F1F02" w:rsidP="00C43770">
            <w:pPr>
              <w:jc w:val="both"/>
              <w:rPr>
                <w:color w:val="000000"/>
                <w:sz w:val="28"/>
                <w:szCs w:val="28"/>
              </w:rPr>
            </w:pPr>
          </w:p>
          <w:p w14:paraId="730601B4" w14:textId="77777777" w:rsidR="001F1F02" w:rsidRPr="007D6C4A" w:rsidRDefault="001F1F02" w:rsidP="00C43770">
            <w:pPr>
              <w:jc w:val="both"/>
              <w:rPr>
                <w:color w:val="000000"/>
                <w:sz w:val="28"/>
                <w:szCs w:val="28"/>
              </w:rPr>
            </w:pPr>
          </w:p>
        </w:tc>
      </w:tr>
      <w:tr w:rsidR="001F1F02" w:rsidRPr="007D6C4A" w14:paraId="4566CA13" w14:textId="77777777" w:rsidTr="00C43770">
        <w:trPr>
          <w:trHeight w:val="30"/>
        </w:trPr>
        <w:tc>
          <w:tcPr>
            <w:tcW w:w="708" w:type="dxa"/>
            <w:tcMar>
              <w:top w:w="15" w:type="dxa"/>
              <w:left w:w="15" w:type="dxa"/>
              <w:bottom w:w="15" w:type="dxa"/>
              <w:right w:w="15" w:type="dxa"/>
            </w:tcMar>
            <w:vAlign w:val="center"/>
          </w:tcPr>
          <w:p w14:paraId="63A2E784" w14:textId="77777777" w:rsidR="001F1F02" w:rsidRPr="007D6C4A" w:rsidRDefault="001F1F02" w:rsidP="00C43770">
            <w:pPr>
              <w:jc w:val="both"/>
              <w:rPr>
                <w:color w:val="000000"/>
                <w:sz w:val="28"/>
                <w:szCs w:val="28"/>
              </w:rPr>
            </w:pPr>
            <w:r w:rsidRPr="007D6C4A">
              <w:rPr>
                <w:color w:val="000000"/>
                <w:sz w:val="28"/>
                <w:szCs w:val="28"/>
              </w:rPr>
              <w:t>4.</w:t>
            </w:r>
          </w:p>
        </w:tc>
        <w:tc>
          <w:tcPr>
            <w:tcW w:w="5447" w:type="dxa"/>
            <w:tcMar>
              <w:top w:w="15" w:type="dxa"/>
              <w:left w:w="15" w:type="dxa"/>
              <w:bottom w:w="15" w:type="dxa"/>
              <w:right w:w="15" w:type="dxa"/>
            </w:tcMar>
            <w:vAlign w:val="center"/>
          </w:tcPr>
          <w:p w14:paraId="7B98B014" w14:textId="77777777" w:rsidR="001F1F02" w:rsidRPr="007D6C4A" w:rsidRDefault="001F1F02" w:rsidP="00C43770">
            <w:pPr>
              <w:jc w:val="both"/>
              <w:rPr>
                <w:color w:val="000000"/>
                <w:sz w:val="28"/>
                <w:szCs w:val="28"/>
              </w:rPr>
            </w:pPr>
            <w:r w:rsidRPr="007D6C4A">
              <w:rPr>
                <w:color w:val="000000"/>
                <w:sz w:val="28"/>
                <w:szCs w:val="28"/>
              </w:rPr>
              <w:t>Автомобильное транспортное средство (легковой автомобиль)</w:t>
            </w:r>
          </w:p>
        </w:tc>
        <w:tc>
          <w:tcPr>
            <w:tcW w:w="1499" w:type="dxa"/>
            <w:tcMar>
              <w:top w:w="15" w:type="dxa"/>
              <w:left w:w="15" w:type="dxa"/>
              <w:bottom w:w="15" w:type="dxa"/>
              <w:right w:w="15" w:type="dxa"/>
            </w:tcMar>
            <w:vAlign w:val="center"/>
          </w:tcPr>
          <w:p w14:paraId="2BA7FC82" w14:textId="77777777" w:rsidR="001F1F02" w:rsidRPr="007D6C4A" w:rsidRDefault="001F1F02" w:rsidP="00C43770">
            <w:pPr>
              <w:jc w:val="both"/>
              <w:rPr>
                <w:color w:val="000000"/>
                <w:sz w:val="28"/>
                <w:szCs w:val="28"/>
              </w:rPr>
            </w:pPr>
          </w:p>
          <w:p w14:paraId="668EC9D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0EE202F1" w14:textId="77777777" w:rsidR="001F1F02" w:rsidRPr="007D6C4A" w:rsidRDefault="001F1F02" w:rsidP="00C43770">
            <w:pPr>
              <w:jc w:val="both"/>
              <w:rPr>
                <w:color w:val="000000"/>
                <w:sz w:val="28"/>
                <w:szCs w:val="28"/>
              </w:rPr>
            </w:pPr>
          </w:p>
          <w:p w14:paraId="0F97961F" w14:textId="77777777" w:rsidR="001F1F02" w:rsidRPr="007D6C4A" w:rsidRDefault="001F1F02" w:rsidP="00C43770">
            <w:pPr>
              <w:jc w:val="both"/>
              <w:rPr>
                <w:color w:val="000000"/>
                <w:sz w:val="28"/>
                <w:szCs w:val="28"/>
              </w:rPr>
            </w:pPr>
          </w:p>
        </w:tc>
      </w:tr>
      <w:tr w:rsidR="001F1F02" w:rsidRPr="007D6C4A" w14:paraId="493762CA" w14:textId="77777777" w:rsidTr="00C43770">
        <w:trPr>
          <w:trHeight w:val="262"/>
        </w:trPr>
        <w:tc>
          <w:tcPr>
            <w:tcW w:w="708" w:type="dxa"/>
            <w:tcMar>
              <w:top w:w="15" w:type="dxa"/>
              <w:left w:w="15" w:type="dxa"/>
              <w:bottom w:w="15" w:type="dxa"/>
              <w:right w:w="15" w:type="dxa"/>
            </w:tcMar>
            <w:vAlign w:val="center"/>
          </w:tcPr>
          <w:p w14:paraId="13631831" w14:textId="77777777" w:rsidR="001F1F02" w:rsidRPr="007D6C4A" w:rsidRDefault="001F1F02" w:rsidP="00C43770">
            <w:pPr>
              <w:jc w:val="both"/>
              <w:rPr>
                <w:color w:val="000000"/>
                <w:sz w:val="28"/>
                <w:szCs w:val="28"/>
              </w:rPr>
            </w:pPr>
            <w:r w:rsidRPr="007D6C4A">
              <w:rPr>
                <w:color w:val="000000"/>
                <w:sz w:val="28"/>
                <w:szCs w:val="28"/>
              </w:rPr>
              <w:t>5.</w:t>
            </w:r>
          </w:p>
        </w:tc>
        <w:tc>
          <w:tcPr>
            <w:tcW w:w="5447" w:type="dxa"/>
            <w:tcMar>
              <w:top w:w="15" w:type="dxa"/>
              <w:left w:w="15" w:type="dxa"/>
              <w:bottom w:w="15" w:type="dxa"/>
              <w:right w:w="15" w:type="dxa"/>
            </w:tcMar>
            <w:vAlign w:val="center"/>
          </w:tcPr>
          <w:p w14:paraId="5BA3C8BF" w14:textId="77777777" w:rsidR="001F1F02" w:rsidRPr="007D6C4A" w:rsidRDefault="001F1F02" w:rsidP="00C43770">
            <w:pPr>
              <w:jc w:val="both"/>
              <w:rPr>
                <w:color w:val="000000"/>
                <w:sz w:val="28"/>
                <w:szCs w:val="28"/>
              </w:rPr>
            </w:pPr>
            <w:r w:rsidRPr="007D6C4A">
              <w:rPr>
                <w:color w:val="000000"/>
                <w:sz w:val="28"/>
                <w:szCs w:val="28"/>
              </w:rPr>
              <w:t>Бензин (АИ-92, АИ-95, АИ-98)</w:t>
            </w:r>
          </w:p>
        </w:tc>
        <w:tc>
          <w:tcPr>
            <w:tcW w:w="1499" w:type="dxa"/>
            <w:tcMar>
              <w:top w:w="15" w:type="dxa"/>
              <w:left w:w="15" w:type="dxa"/>
              <w:bottom w:w="15" w:type="dxa"/>
              <w:right w:w="15" w:type="dxa"/>
            </w:tcMar>
            <w:vAlign w:val="center"/>
          </w:tcPr>
          <w:p w14:paraId="3559230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7A17CA4" w14:textId="77777777" w:rsidR="001F1F02" w:rsidRPr="007D6C4A" w:rsidRDefault="001F1F02" w:rsidP="00C43770">
            <w:pPr>
              <w:jc w:val="both"/>
              <w:rPr>
                <w:color w:val="000000"/>
                <w:sz w:val="28"/>
                <w:szCs w:val="28"/>
              </w:rPr>
            </w:pPr>
          </w:p>
        </w:tc>
      </w:tr>
      <w:tr w:rsidR="001F1F02" w:rsidRPr="007D6C4A" w14:paraId="4C9800C6" w14:textId="77777777" w:rsidTr="00C43770">
        <w:trPr>
          <w:trHeight w:val="30"/>
        </w:trPr>
        <w:tc>
          <w:tcPr>
            <w:tcW w:w="708" w:type="dxa"/>
            <w:tcMar>
              <w:top w:w="15" w:type="dxa"/>
              <w:left w:w="15" w:type="dxa"/>
              <w:bottom w:w="15" w:type="dxa"/>
              <w:right w:w="15" w:type="dxa"/>
            </w:tcMar>
            <w:vAlign w:val="center"/>
          </w:tcPr>
          <w:p w14:paraId="6CD5B699" w14:textId="77777777" w:rsidR="001F1F02" w:rsidRPr="007D6C4A" w:rsidRDefault="001F1F02" w:rsidP="00C43770">
            <w:pPr>
              <w:jc w:val="both"/>
              <w:rPr>
                <w:color w:val="000000"/>
                <w:sz w:val="28"/>
                <w:szCs w:val="28"/>
              </w:rPr>
            </w:pPr>
            <w:r w:rsidRPr="007D6C4A">
              <w:rPr>
                <w:color w:val="000000"/>
                <w:sz w:val="28"/>
                <w:szCs w:val="28"/>
              </w:rPr>
              <w:t>6.</w:t>
            </w:r>
          </w:p>
        </w:tc>
        <w:tc>
          <w:tcPr>
            <w:tcW w:w="5447" w:type="dxa"/>
            <w:tcMar>
              <w:top w:w="15" w:type="dxa"/>
              <w:left w:w="15" w:type="dxa"/>
              <w:bottom w:w="15" w:type="dxa"/>
              <w:right w:w="15" w:type="dxa"/>
            </w:tcMar>
            <w:vAlign w:val="center"/>
          </w:tcPr>
          <w:p w14:paraId="5DCAF5E7" w14:textId="77777777" w:rsidR="001F1F02" w:rsidRPr="007D6C4A" w:rsidRDefault="001F1F02" w:rsidP="00C43770">
            <w:pPr>
              <w:jc w:val="both"/>
              <w:rPr>
                <w:color w:val="000000"/>
                <w:sz w:val="28"/>
                <w:szCs w:val="28"/>
              </w:rPr>
            </w:pPr>
            <w:r w:rsidRPr="007D6C4A">
              <w:rPr>
                <w:color w:val="000000"/>
                <w:sz w:val="28"/>
                <w:szCs w:val="28"/>
              </w:rPr>
              <w:t>Дизельное топливо (летнее, зимнее, арктическое)</w:t>
            </w:r>
          </w:p>
        </w:tc>
        <w:tc>
          <w:tcPr>
            <w:tcW w:w="1499" w:type="dxa"/>
            <w:tcMar>
              <w:top w:w="15" w:type="dxa"/>
              <w:left w:w="15" w:type="dxa"/>
              <w:bottom w:w="15" w:type="dxa"/>
              <w:right w:w="15" w:type="dxa"/>
            </w:tcMar>
            <w:vAlign w:val="center"/>
          </w:tcPr>
          <w:p w14:paraId="4E489587" w14:textId="77777777" w:rsidR="001F1F02" w:rsidRPr="007D6C4A" w:rsidRDefault="001F1F02" w:rsidP="00C43770">
            <w:pPr>
              <w:jc w:val="both"/>
              <w:rPr>
                <w:color w:val="000000"/>
                <w:sz w:val="28"/>
                <w:szCs w:val="28"/>
              </w:rPr>
            </w:pPr>
          </w:p>
          <w:p w14:paraId="519D4A7D"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A3F6D36" w14:textId="77777777" w:rsidR="001F1F02" w:rsidRPr="007D6C4A" w:rsidRDefault="001F1F02" w:rsidP="00C43770">
            <w:pPr>
              <w:jc w:val="both"/>
              <w:rPr>
                <w:color w:val="000000"/>
                <w:sz w:val="28"/>
                <w:szCs w:val="28"/>
              </w:rPr>
            </w:pPr>
          </w:p>
          <w:p w14:paraId="0E4D7541" w14:textId="77777777" w:rsidR="001F1F02" w:rsidRPr="007D6C4A" w:rsidRDefault="001F1F02" w:rsidP="00C43770">
            <w:pPr>
              <w:jc w:val="both"/>
              <w:rPr>
                <w:color w:val="000000"/>
                <w:sz w:val="28"/>
                <w:szCs w:val="28"/>
              </w:rPr>
            </w:pPr>
          </w:p>
        </w:tc>
      </w:tr>
      <w:tr w:rsidR="001F1F02" w:rsidRPr="007D6C4A" w14:paraId="1B039BDA" w14:textId="77777777" w:rsidTr="00C43770">
        <w:trPr>
          <w:trHeight w:val="30"/>
        </w:trPr>
        <w:tc>
          <w:tcPr>
            <w:tcW w:w="708" w:type="dxa"/>
            <w:tcMar>
              <w:top w:w="15" w:type="dxa"/>
              <w:left w:w="15" w:type="dxa"/>
              <w:bottom w:w="15" w:type="dxa"/>
              <w:right w:w="15" w:type="dxa"/>
            </w:tcMar>
            <w:vAlign w:val="center"/>
          </w:tcPr>
          <w:p w14:paraId="7E6294AD" w14:textId="77777777" w:rsidR="001F1F02" w:rsidRPr="007D6C4A" w:rsidRDefault="001F1F02" w:rsidP="00C43770">
            <w:pPr>
              <w:jc w:val="both"/>
              <w:rPr>
                <w:color w:val="000000"/>
                <w:sz w:val="28"/>
                <w:szCs w:val="28"/>
              </w:rPr>
            </w:pPr>
            <w:r w:rsidRPr="007D6C4A">
              <w:rPr>
                <w:color w:val="000000"/>
                <w:sz w:val="28"/>
                <w:szCs w:val="28"/>
              </w:rPr>
              <w:t>II.</w:t>
            </w:r>
          </w:p>
        </w:tc>
        <w:tc>
          <w:tcPr>
            <w:tcW w:w="5447" w:type="dxa"/>
            <w:tcMar>
              <w:top w:w="15" w:type="dxa"/>
              <w:left w:w="15" w:type="dxa"/>
              <w:bottom w:w="15" w:type="dxa"/>
              <w:right w:w="15" w:type="dxa"/>
            </w:tcMar>
            <w:vAlign w:val="center"/>
          </w:tcPr>
          <w:p w14:paraId="26EEAE81" w14:textId="77777777" w:rsidR="001F1F02" w:rsidRPr="007D6C4A" w:rsidRDefault="001F1F02" w:rsidP="00C43770">
            <w:pPr>
              <w:jc w:val="both"/>
              <w:rPr>
                <w:color w:val="000000"/>
                <w:sz w:val="28"/>
                <w:szCs w:val="28"/>
              </w:rPr>
            </w:pPr>
            <w:r w:rsidRPr="007D6C4A">
              <w:rPr>
                <w:color w:val="000000"/>
                <w:sz w:val="28"/>
                <w:szCs w:val="28"/>
              </w:rPr>
              <w:t>Услуги:</w:t>
            </w:r>
          </w:p>
        </w:tc>
        <w:tc>
          <w:tcPr>
            <w:tcW w:w="1499" w:type="dxa"/>
            <w:tcMar>
              <w:top w:w="15" w:type="dxa"/>
              <w:left w:w="15" w:type="dxa"/>
              <w:bottom w:w="15" w:type="dxa"/>
              <w:right w:w="15" w:type="dxa"/>
            </w:tcMar>
            <w:vAlign w:val="center"/>
          </w:tcPr>
          <w:p w14:paraId="2DA955DE"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544FF8AB" w14:textId="77777777" w:rsidR="001F1F02" w:rsidRPr="007D6C4A" w:rsidRDefault="001F1F02" w:rsidP="00C43770">
            <w:pPr>
              <w:jc w:val="both"/>
              <w:rPr>
                <w:color w:val="000000"/>
                <w:sz w:val="28"/>
                <w:szCs w:val="28"/>
              </w:rPr>
            </w:pPr>
          </w:p>
        </w:tc>
      </w:tr>
      <w:tr w:rsidR="001F1F02" w:rsidRPr="007D6C4A" w14:paraId="46FC11F4" w14:textId="77777777" w:rsidTr="00C43770">
        <w:trPr>
          <w:trHeight w:val="30"/>
        </w:trPr>
        <w:tc>
          <w:tcPr>
            <w:tcW w:w="708" w:type="dxa"/>
            <w:tcMar>
              <w:top w:w="15" w:type="dxa"/>
              <w:left w:w="15" w:type="dxa"/>
              <w:bottom w:w="15" w:type="dxa"/>
              <w:right w:w="15" w:type="dxa"/>
            </w:tcMar>
            <w:vAlign w:val="center"/>
          </w:tcPr>
          <w:p w14:paraId="747ECAF7" w14:textId="77777777" w:rsidR="001F1F02" w:rsidRPr="007D6C4A" w:rsidRDefault="001F1F02" w:rsidP="00C43770">
            <w:pPr>
              <w:jc w:val="both"/>
              <w:rPr>
                <w:color w:val="000000"/>
                <w:sz w:val="28"/>
                <w:szCs w:val="28"/>
              </w:rPr>
            </w:pPr>
            <w:r w:rsidRPr="007D6C4A">
              <w:rPr>
                <w:color w:val="000000"/>
                <w:sz w:val="28"/>
                <w:szCs w:val="28"/>
              </w:rPr>
              <w:lastRenderedPageBreak/>
              <w:t>1.</w:t>
            </w:r>
          </w:p>
        </w:tc>
        <w:tc>
          <w:tcPr>
            <w:tcW w:w="5447" w:type="dxa"/>
            <w:tcMar>
              <w:top w:w="15" w:type="dxa"/>
              <w:left w:w="15" w:type="dxa"/>
              <w:bottom w:w="15" w:type="dxa"/>
              <w:right w:w="15" w:type="dxa"/>
            </w:tcMar>
            <w:vAlign w:val="center"/>
          </w:tcPr>
          <w:p w14:paraId="3F3D5E97" w14:textId="77777777" w:rsidR="001F1F02" w:rsidRPr="007D6C4A" w:rsidRDefault="001F1F02" w:rsidP="00C43770">
            <w:pPr>
              <w:jc w:val="both"/>
              <w:rPr>
                <w:color w:val="000000"/>
                <w:sz w:val="28"/>
                <w:szCs w:val="28"/>
              </w:rPr>
            </w:pPr>
            <w:r w:rsidRPr="007D6C4A">
              <w:rPr>
                <w:color w:val="000000"/>
                <w:sz w:val="28"/>
                <w:szCs w:val="28"/>
              </w:rPr>
              <w:t>Услуги периодических печатных изданий</w:t>
            </w:r>
          </w:p>
        </w:tc>
        <w:tc>
          <w:tcPr>
            <w:tcW w:w="1499" w:type="dxa"/>
            <w:tcMar>
              <w:top w:w="15" w:type="dxa"/>
              <w:left w:w="15" w:type="dxa"/>
              <w:bottom w:w="15" w:type="dxa"/>
              <w:right w:w="15" w:type="dxa"/>
            </w:tcMar>
            <w:vAlign w:val="center"/>
          </w:tcPr>
          <w:p w14:paraId="3062A03F" w14:textId="77777777" w:rsidR="001F1F02" w:rsidRPr="007D6C4A" w:rsidRDefault="001F1F02" w:rsidP="00C43770">
            <w:pPr>
              <w:jc w:val="both"/>
              <w:rPr>
                <w:color w:val="000000"/>
                <w:sz w:val="28"/>
                <w:szCs w:val="28"/>
              </w:rPr>
            </w:pPr>
          </w:p>
          <w:p w14:paraId="52AA5F1C"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6D0FA749" w14:textId="77777777" w:rsidR="001F1F02" w:rsidRPr="007D6C4A" w:rsidRDefault="001F1F02" w:rsidP="00C43770">
            <w:pPr>
              <w:jc w:val="both"/>
              <w:rPr>
                <w:color w:val="000000"/>
                <w:sz w:val="28"/>
                <w:szCs w:val="28"/>
              </w:rPr>
            </w:pPr>
          </w:p>
          <w:p w14:paraId="0C918DDD" w14:textId="77777777" w:rsidR="001F1F02" w:rsidRPr="007D6C4A" w:rsidRDefault="001F1F02" w:rsidP="00C43770">
            <w:pPr>
              <w:jc w:val="both"/>
              <w:rPr>
                <w:color w:val="000000"/>
                <w:sz w:val="28"/>
                <w:szCs w:val="28"/>
              </w:rPr>
            </w:pPr>
          </w:p>
        </w:tc>
      </w:tr>
      <w:tr w:rsidR="001F1F02" w:rsidRPr="007D6C4A" w14:paraId="267C368D" w14:textId="77777777" w:rsidTr="00C43770">
        <w:trPr>
          <w:trHeight w:val="30"/>
        </w:trPr>
        <w:tc>
          <w:tcPr>
            <w:tcW w:w="708" w:type="dxa"/>
            <w:tcMar>
              <w:top w:w="15" w:type="dxa"/>
              <w:left w:w="15" w:type="dxa"/>
              <w:bottom w:w="15" w:type="dxa"/>
              <w:right w:w="15" w:type="dxa"/>
            </w:tcMar>
            <w:vAlign w:val="center"/>
          </w:tcPr>
          <w:p w14:paraId="4F49A019" w14:textId="77777777" w:rsidR="001F1F02" w:rsidRPr="007D6C4A" w:rsidRDefault="001F1F02" w:rsidP="00C43770">
            <w:pPr>
              <w:jc w:val="both"/>
              <w:rPr>
                <w:color w:val="000000"/>
                <w:sz w:val="28"/>
                <w:szCs w:val="28"/>
              </w:rPr>
            </w:pPr>
            <w:r w:rsidRPr="007D6C4A">
              <w:rPr>
                <w:color w:val="000000"/>
                <w:sz w:val="28"/>
                <w:szCs w:val="28"/>
              </w:rPr>
              <w:t>2.</w:t>
            </w:r>
          </w:p>
        </w:tc>
        <w:tc>
          <w:tcPr>
            <w:tcW w:w="5447" w:type="dxa"/>
            <w:tcMar>
              <w:top w:w="15" w:type="dxa"/>
              <w:left w:w="15" w:type="dxa"/>
              <w:bottom w:w="15" w:type="dxa"/>
              <w:right w:w="15" w:type="dxa"/>
            </w:tcMar>
            <w:vAlign w:val="center"/>
          </w:tcPr>
          <w:p w14:paraId="568FAC7B" w14:textId="77777777" w:rsidR="001F1F02" w:rsidRPr="007D6C4A" w:rsidRDefault="001F1F02" w:rsidP="00C43770">
            <w:pPr>
              <w:jc w:val="both"/>
              <w:rPr>
                <w:color w:val="000000"/>
                <w:sz w:val="28"/>
                <w:szCs w:val="28"/>
              </w:rPr>
            </w:pPr>
            <w:r w:rsidRPr="007D6C4A">
              <w:rPr>
                <w:color w:val="000000"/>
                <w:sz w:val="28"/>
                <w:szCs w:val="28"/>
              </w:rPr>
              <w:t>Услуги связи:</w:t>
            </w:r>
          </w:p>
        </w:tc>
        <w:tc>
          <w:tcPr>
            <w:tcW w:w="1499" w:type="dxa"/>
            <w:tcMar>
              <w:top w:w="15" w:type="dxa"/>
              <w:left w:w="15" w:type="dxa"/>
              <w:bottom w:w="15" w:type="dxa"/>
              <w:right w:w="15" w:type="dxa"/>
            </w:tcMar>
            <w:vAlign w:val="center"/>
          </w:tcPr>
          <w:p w14:paraId="60D8DCDF"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7A9E5051" w14:textId="77777777" w:rsidR="001F1F02" w:rsidRPr="007D6C4A" w:rsidRDefault="001F1F02" w:rsidP="00C43770">
            <w:pPr>
              <w:jc w:val="both"/>
              <w:rPr>
                <w:color w:val="000000"/>
                <w:sz w:val="28"/>
                <w:szCs w:val="28"/>
              </w:rPr>
            </w:pPr>
          </w:p>
        </w:tc>
      </w:tr>
      <w:tr w:rsidR="001F1F02" w:rsidRPr="007D6C4A" w14:paraId="551BF0EC" w14:textId="77777777" w:rsidTr="00C43770">
        <w:trPr>
          <w:trHeight w:val="538"/>
        </w:trPr>
        <w:tc>
          <w:tcPr>
            <w:tcW w:w="708" w:type="dxa"/>
            <w:tcMar>
              <w:top w:w="15" w:type="dxa"/>
              <w:left w:w="15" w:type="dxa"/>
              <w:bottom w:w="15" w:type="dxa"/>
              <w:right w:w="15" w:type="dxa"/>
            </w:tcMar>
            <w:vAlign w:val="center"/>
          </w:tcPr>
          <w:p w14:paraId="06459445" w14:textId="77777777" w:rsidR="001F1F02" w:rsidRPr="007D6C4A" w:rsidRDefault="001F1F02" w:rsidP="00C43770">
            <w:pPr>
              <w:jc w:val="both"/>
              <w:rPr>
                <w:color w:val="000000"/>
                <w:sz w:val="28"/>
                <w:szCs w:val="28"/>
              </w:rPr>
            </w:pPr>
            <w:r w:rsidRPr="007D6C4A">
              <w:rPr>
                <w:color w:val="000000"/>
                <w:sz w:val="28"/>
                <w:szCs w:val="28"/>
              </w:rPr>
              <w:t>2.1.</w:t>
            </w:r>
          </w:p>
        </w:tc>
        <w:tc>
          <w:tcPr>
            <w:tcW w:w="5447" w:type="dxa"/>
            <w:tcMar>
              <w:top w:w="15" w:type="dxa"/>
              <w:left w:w="15" w:type="dxa"/>
              <w:bottom w:w="15" w:type="dxa"/>
              <w:right w:w="15" w:type="dxa"/>
            </w:tcMar>
            <w:vAlign w:val="center"/>
          </w:tcPr>
          <w:p w14:paraId="3655D4C3" w14:textId="77777777" w:rsidR="001F1F02" w:rsidRPr="007D6C4A" w:rsidRDefault="001F1F02" w:rsidP="00C43770">
            <w:pPr>
              <w:jc w:val="both"/>
              <w:rPr>
                <w:color w:val="000000"/>
                <w:sz w:val="28"/>
                <w:szCs w:val="28"/>
              </w:rPr>
            </w:pPr>
            <w:r w:rsidRPr="007D6C4A">
              <w:rPr>
                <w:color w:val="000000"/>
                <w:sz w:val="28"/>
                <w:szCs w:val="28"/>
              </w:rPr>
              <w:t>Услуги, направленные на предоставление доступа к интернету узкополосному по сетям проводным</w:t>
            </w:r>
          </w:p>
        </w:tc>
        <w:tc>
          <w:tcPr>
            <w:tcW w:w="1499" w:type="dxa"/>
            <w:tcMar>
              <w:top w:w="15" w:type="dxa"/>
              <w:left w:w="15" w:type="dxa"/>
              <w:bottom w:w="15" w:type="dxa"/>
              <w:right w:w="15" w:type="dxa"/>
            </w:tcMar>
            <w:vAlign w:val="center"/>
          </w:tcPr>
          <w:p w14:paraId="15D01170" w14:textId="77777777" w:rsidR="001F1F02" w:rsidRPr="007D6C4A" w:rsidRDefault="001F1F02" w:rsidP="00C43770">
            <w:pPr>
              <w:jc w:val="both"/>
              <w:rPr>
                <w:color w:val="000000"/>
                <w:sz w:val="28"/>
                <w:szCs w:val="28"/>
              </w:rPr>
            </w:pPr>
          </w:p>
          <w:p w14:paraId="6A39ABEF"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185DD25" w14:textId="77777777" w:rsidR="001F1F02" w:rsidRPr="007D6C4A" w:rsidRDefault="001F1F02" w:rsidP="00C43770">
            <w:pPr>
              <w:jc w:val="both"/>
              <w:rPr>
                <w:color w:val="000000"/>
                <w:sz w:val="28"/>
                <w:szCs w:val="28"/>
              </w:rPr>
            </w:pPr>
          </w:p>
          <w:p w14:paraId="4781AECE" w14:textId="77777777" w:rsidR="001F1F02" w:rsidRPr="007D6C4A" w:rsidRDefault="001F1F02" w:rsidP="00C43770">
            <w:pPr>
              <w:jc w:val="both"/>
              <w:rPr>
                <w:color w:val="000000"/>
                <w:sz w:val="28"/>
                <w:szCs w:val="28"/>
              </w:rPr>
            </w:pPr>
          </w:p>
        </w:tc>
      </w:tr>
      <w:tr w:rsidR="001F1F02" w:rsidRPr="007D6C4A" w14:paraId="4E10CE5C" w14:textId="77777777" w:rsidTr="00C43770">
        <w:trPr>
          <w:trHeight w:val="538"/>
        </w:trPr>
        <w:tc>
          <w:tcPr>
            <w:tcW w:w="708" w:type="dxa"/>
            <w:tcMar>
              <w:top w:w="15" w:type="dxa"/>
              <w:left w:w="15" w:type="dxa"/>
              <w:bottom w:w="15" w:type="dxa"/>
              <w:right w:w="15" w:type="dxa"/>
            </w:tcMar>
            <w:vAlign w:val="center"/>
          </w:tcPr>
          <w:p w14:paraId="2BF670A4" w14:textId="77777777" w:rsidR="001F1F02" w:rsidRPr="007D6C4A" w:rsidRDefault="001F1F02" w:rsidP="00C43770">
            <w:pPr>
              <w:jc w:val="both"/>
              <w:rPr>
                <w:color w:val="000000"/>
                <w:sz w:val="28"/>
                <w:szCs w:val="28"/>
              </w:rPr>
            </w:pPr>
            <w:r w:rsidRPr="007D6C4A">
              <w:rPr>
                <w:color w:val="000000"/>
                <w:sz w:val="28"/>
                <w:szCs w:val="28"/>
              </w:rPr>
              <w:t>2.2.</w:t>
            </w:r>
          </w:p>
        </w:tc>
        <w:tc>
          <w:tcPr>
            <w:tcW w:w="5447" w:type="dxa"/>
            <w:tcMar>
              <w:top w:w="15" w:type="dxa"/>
              <w:left w:w="15" w:type="dxa"/>
              <w:bottom w:w="15" w:type="dxa"/>
              <w:right w:w="15" w:type="dxa"/>
            </w:tcMar>
            <w:vAlign w:val="center"/>
          </w:tcPr>
          <w:p w14:paraId="284C146D" w14:textId="77777777" w:rsidR="001F1F02" w:rsidRPr="007D6C4A" w:rsidRDefault="001F1F02" w:rsidP="00C43770">
            <w:pPr>
              <w:jc w:val="both"/>
              <w:rPr>
                <w:color w:val="000000"/>
                <w:sz w:val="28"/>
                <w:szCs w:val="28"/>
              </w:rPr>
            </w:pPr>
            <w:r w:rsidRPr="007D6C4A">
              <w:rPr>
                <w:color w:val="000000"/>
                <w:sz w:val="28"/>
                <w:szCs w:val="28"/>
              </w:rPr>
              <w:t>Услуги по доступу к интернету широкополосному по сетям беспроводным</w:t>
            </w:r>
          </w:p>
        </w:tc>
        <w:tc>
          <w:tcPr>
            <w:tcW w:w="1499" w:type="dxa"/>
            <w:tcMar>
              <w:top w:w="15" w:type="dxa"/>
              <w:left w:w="15" w:type="dxa"/>
              <w:bottom w:w="15" w:type="dxa"/>
              <w:right w:w="15" w:type="dxa"/>
            </w:tcMar>
            <w:vAlign w:val="center"/>
          </w:tcPr>
          <w:p w14:paraId="09B87311"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04230203" w14:textId="77777777" w:rsidR="001F1F02" w:rsidRPr="007D6C4A" w:rsidRDefault="001F1F02" w:rsidP="00C43770">
            <w:pPr>
              <w:jc w:val="both"/>
              <w:rPr>
                <w:color w:val="000000"/>
                <w:sz w:val="28"/>
                <w:szCs w:val="28"/>
              </w:rPr>
            </w:pPr>
          </w:p>
        </w:tc>
      </w:tr>
      <w:tr w:rsidR="001F1F02" w:rsidRPr="007D6C4A" w14:paraId="1EEFA8C3" w14:textId="77777777" w:rsidTr="00C43770">
        <w:trPr>
          <w:trHeight w:val="538"/>
        </w:trPr>
        <w:tc>
          <w:tcPr>
            <w:tcW w:w="708" w:type="dxa"/>
            <w:tcMar>
              <w:top w:w="15" w:type="dxa"/>
              <w:left w:w="15" w:type="dxa"/>
              <w:bottom w:w="15" w:type="dxa"/>
              <w:right w:w="15" w:type="dxa"/>
            </w:tcMar>
            <w:vAlign w:val="center"/>
          </w:tcPr>
          <w:p w14:paraId="75C96BC5" w14:textId="77777777" w:rsidR="001F1F02" w:rsidRPr="007D6C4A" w:rsidRDefault="001F1F02" w:rsidP="00C43770">
            <w:pPr>
              <w:jc w:val="both"/>
              <w:rPr>
                <w:color w:val="000000"/>
                <w:sz w:val="28"/>
                <w:szCs w:val="28"/>
              </w:rPr>
            </w:pPr>
            <w:r w:rsidRPr="007D6C4A">
              <w:rPr>
                <w:color w:val="000000"/>
                <w:sz w:val="28"/>
                <w:szCs w:val="28"/>
              </w:rPr>
              <w:t>2.3.</w:t>
            </w:r>
          </w:p>
        </w:tc>
        <w:tc>
          <w:tcPr>
            <w:tcW w:w="5447" w:type="dxa"/>
            <w:tcMar>
              <w:top w:w="15" w:type="dxa"/>
              <w:left w:w="15" w:type="dxa"/>
              <w:bottom w:w="15" w:type="dxa"/>
              <w:right w:w="15" w:type="dxa"/>
            </w:tcMar>
            <w:vAlign w:val="center"/>
          </w:tcPr>
          <w:p w14:paraId="4B38684A" w14:textId="77777777" w:rsidR="001F1F02" w:rsidRPr="007D6C4A" w:rsidRDefault="001F1F02" w:rsidP="00C43770">
            <w:pPr>
              <w:jc w:val="both"/>
              <w:rPr>
                <w:color w:val="000000"/>
                <w:sz w:val="28"/>
                <w:szCs w:val="28"/>
              </w:rPr>
            </w:pPr>
            <w:r w:rsidRPr="007D6C4A">
              <w:rPr>
                <w:color w:val="000000"/>
                <w:sz w:val="28"/>
                <w:szCs w:val="28"/>
              </w:rPr>
              <w:t>Услуги по доступу к интернету узкополосному по сетям беспроводным</w:t>
            </w:r>
          </w:p>
        </w:tc>
        <w:tc>
          <w:tcPr>
            <w:tcW w:w="1499" w:type="dxa"/>
            <w:tcMar>
              <w:top w:w="15" w:type="dxa"/>
              <w:left w:w="15" w:type="dxa"/>
              <w:bottom w:w="15" w:type="dxa"/>
              <w:right w:w="15" w:type="dxa"/>
            </w:tcMar>
            <w:vAlign w:val="center"/>
          </w:tcPr>
          <w:p w14:paraId="4E05C54F"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E6F4D27" w14:textId="77777777" w:rsidR="001F1F02" w:rsidRPr="007D6C4A" w:rsidRDefault="001F1F02" w:rsidP="00C43770">
            <w:pPr>
              <w:jc w:val="both"/>
              <w:rPr>
                <w:color w:val="000000"/>
                <w:sz w:val="28"/>
                <w:szCs w:val="28"/>
              </w:rPr>
            </w:pPr>
          </w:p>
        </w:tc>
      </w:tr>
      <w:tr w:rsidR="001F1F02" w:rsidRPr="007D6C4A" w14:paraId="3279508E" w14:textId="77777777" w:rsidTr="00C43770">
        <w:trPr>
          <w:trHeight w:val="538"/>
        </w:trPr>
        <w:tc>
          <w:tcPr>
            <w:tcW w:w="708" w:type="dxa"/>
            <w:tcMar>
              <w:top w:w="15" w:type="dxa"/>
              <w:left w:w="15" w:type="dxa"/>
              <w:bottom w:w="15" w:type="dxa"/>
              <w:right w:w="15" w:type="dxa"/>
            </w:tcMar>
            <w:vAlign w:val="center"/>
          </w:tcPr>
          <w:p w14:paraId="6B2A0147" w14:textId="77777777" w:rsidR="001F1F02" w:rsidRPr="007D6C4A" w:rsidRDefault="001F1F02" w:rsidP="00C43770">
            <w:pPr>
              <w:jc w:val="both"/>
              <w:rPr>
                <w:color w:val="000000"/>
                <w:sz w:val="28"/>
                <w:szCs w:val="28"/>
              </w:rPr>
            </w:pPr>
            <w:r w:rsidRPr="007D6C4A">
              <w:rPr>
                <w:color w:val="000000"/>
                <w:sz w:val="28"/>
                <w:szCs w:val="28"/>
              </w:rPr>
              <w:t>2.4.</w:t>
            </w:r>
          </w:p>
        </w:tc>
        <w:tc>
          <w:tcPr>
            <w:tcW w:w="5447" w:type="dxa"/>
            <w:tcMar>
              <w:top w:w="15" w:type="dxa"/>
              <w:left w:w="15" w:type="dxa"/>
              <w:bottom w:w="15" w:type="dxa"/>
              <w:right w:w="15" w:type="dxa"/>
            </w:tcMar>
            <w:vAlign w:val="center"/>
          </w:tcPr>
          <w:p w14:paraId="457FE2B9" w14:textId="77777777" w:rsidR="001F1F02" w:rsidRPr="007D6C4A" w:rsidRDefault="001F1F02" w:rsidP="00C43770">
            <w:pPr>
              <w:jc w:val="both"/>
              <w:rPr>
                <w:color w:val="000000"/>
                <w:sz w:val="28"/>
                <w:szCs w:val="28"/>
              </w:rPr>
            </w:pPr>
            <w:r w:rsidRPr="007D6C4A">
              <w:rPr>
                <w:color w:val="000000"/>
                <w:sz w:val="28"/>
                <w:szCs w:val="28"/>
              </w:rPr>
              <w:t>Услуги, направленные на предоставление доступа к интернету широкополосному по сетям проводным</w:t>
            </w:r>
          </w:p>
        </w:tc>
        <w:tc>
          <w:tcPr>
            <w:tcW w:w="1499" w:type="dxa"/>
            <w:tcMar>
              <w:top w:w="15" w:type="dxa"/>
              <w:left w:w="15" w:type="dxa"/>
              <w:bottom w:w="15" w:type="dxa"/>
              <w:right w:w="15" w:type="dxa"/>
            </w:tcMar>
            <w:vAlign w:val="center"/>
          </w:tcPr>
          <w:p w14:paraId="5629BCA1"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A365C22" w14:textId="77777777" w:rsidR="001F1F02" w:rsidRPr="007D6C4A" w:rsidRDefault="001F1F02" w:rsidP="00C43770">
            <w:pPr>
              <w:jc w:val="both"/>
              <w:rPr>
                <w:color w:val="000000"/>
                <w:sz w:val="28"/>
                <w:szCs w:val="28"/>
              </w:rPr>
            </w:pPr>
          </w:p>
        </w:tc>
      </w:tr>
      <w:tr w:rsidR="001F1F02" w:rsidRPr="007D6C4A" w14:paraId="24C4FD4A" w14:textId="77777777" w:rsidTr="00C43770">
        <w:trPr>
          <w:trHeight w:val="538"/>
        </w:trPr>
        <w:tc>
          <w:tcPr>
            <w:tcW w:w="708" w:type="dxa"/>
            <w:tcMar>
              <w:top w:w="15" w:type="dxa"/>
              <w:left w:w="15" w:type="dxa"/>
              <w:bottom w:w="15" w:type="dxa"/>
              <w:right w:w="15" w:type="dxa"/>
            </w:tcMar>
            <w:vAlign w:val="center"/>
          </w:tcPr>
          <w:p w14:paraId="73142702" w14:textId="77777777" w:rsidR="001F1F02" w:rsidRPr="007D6C4A" w:rsidRDefault="001F1F02" w:rsidP="00C43770">
            <w:pPr>
              <w:jc w:val="both"/>
              <w:rPr>
                <w:color w:val="000000"/>
                <w:sz w:val="28"/>
                <w:szCs w:val="28"/>
              </w:rPr>
            </w:pPr>
            <w:r w:rsidRPr="007D6C4A">
              <w:rPr>
                <w:color w:val="000000"/>
                <w:sz w:val="28"/>
                <w:szCs w:val="28"/>
              </w:rPr>
              <w:t>2.5.</w:t>
            </w:r>
          </w:p>
        </w:tc>
        <w:tc>
          <w:tcPr>
            <w:tcW w:w="5447" w:type="dxa"/>
            <w:tcMar>
              <w:top w:w="15" w:type="dxa"/>
              <w:left w:w="15" w:type="dxa"/>
              <w:bottom w:w="15" w:type="dxa"/>
              <w:right w:w="15" w:type="dxa"/>
            </w:tcMar>
            <w:vAlign w:val="center"/>
          </w:tcPr>
          <w:p w14:paraId="6729663E" w14:textId="77777777" w:rsidR="001F1F02" w:rsidRPr="007D6C4A" w:rsidRDefault="001F1F02" w:rsidP="00C43770">
            <w:pPr>
              <w:jc w:val="both"/>
              <w:rPr>
                <w:color w:val="000000"/>
                <w:sz w:val="28"/>
                <w:szCs w:val="28"/>
              </w:rPr>
            </w:pPr>
            <w:r w:rsidRPr="007D6C4A">
              <w:rPr>
                <w:color w:val="000000"/>
                <w:sz w:val="28"/>
                <w:szCs w:val="28"/>
              </w:rPr>
              <w:t>Услуги местной телефонной связи</w:t>
            </w:r>
          </w:p>
        </w:tc>
        <w:tc>
          <w:tcPr>
            <w:tcW w:w="1499" w:type="dxa"/>
            <w:tcMar>
              <w:top w:w="15" w:type="dxa"/>
              <w:left w:w="15" w:type="dxa"/>
              <w:bottom w:w="15" w:type="dxa"/>
              <w:right w:w="15" w:type="dxa"/>
            </w:tcMar>
            <w:vAlign w:val="center"/>
          </w:tcPr>
          <w:p w14:paraId="3A4455BB"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6A99AE6A" w14:textId="77777777" w:rsidR="001F1F02" w:rsidRPr="007D6C4A" w:rsidRDefault="001F1F02" w:rsidP="00C43770">
            <w:pPr>
              <w:jc w:val="both"/>
              <w:rPr>
                <w:color w:val="000000"/>
                <w:sz w:val="28"/>
                <w:szCs w:val="28"/>
              </w:rPr>
            </w:pPr>
          </w:p>
        </w:tc>
      </w:tr>
      <w:tr w:rsidR="001F1F02" w:rsidRPr="007D6C4A" w14:paraId="2579D5BE" w14:textId="77777777" w:rsidTr="00C43770">
        <w:trPr>
          <w:trHeight w:val="538"/>
        </w:trPr>
        <w:tc>
          <w:tcPr>
            <w:tcW w:w="708" w:type="dxa"/>
            <w:tcMar>
              <w:top w:w="15" w:type="dxa"/>
              <w:left w:w="15" w:type="dxa"/>
              <w:bottom w:w="15" w:type="dxa"/>
              <w:right w:w="15" w:type="dxa"/>
            </w:tcMar>
            <w:vAlign w:val="center"/>
          </w:tcPr>
          <w:p w14:paraId="3435BF20" w14:textId="77777777" w:rsidR="001F1F02" w:rsidRPr="007D6C4A" w:rsidRDefault="001F1F02" w:rsidP="00C43770">
            <w:pPr>
              <w:jc w:val="both"/>
              <w:rPr>
                <w:color w:val="000000"/>
                <w:sz w:val="28"/>
                <w:szCs w:val="28"/>
              </w:rPr>
            </w:pPr>
            <w:r w:rsidRPr="007D6C4A">
              <w:rPr>
                <w:color w:val="000000"/>
                <w:sz w:val="28"/>
                <w:szCs w:val="28"/>
              </w:rPr>
              <w:t>2.6.</w:t>
            </w:r>
          </w:p>
        </w:tc>
        <w:tc>
          <w:tcPr>
            <w:tcW w:w="5447" w:type="dxa"/>
            <w:tcMar>
              <w:top w:w="15" w:type="dxa"/>
              <w:left w:w="15" w:type="dxa"/>
              <w:bottom w:w="15" w:type="dxa"/>
              <w:right w:w="15" w:type="dxa"/>
            </w:tcMar>
            <w:vAlign w:val="center"/>
          </w:tcPr>
          <w:p w14:paraId="0CF1EDCB" w14:textId="77777777" w:rsidR="001F1F02" w:rsidRPr="007D6C4A" w:rsidRDefault="001F1F02" w:rsidP="00C43770">
            <w:pPr>
              <w:jc w:val="both"/>
              <w:rPr>
                <w:color w:val="000000"/>
                <w:sz w:val="28"/>
                <w:szCs w:val="28"/>
              </w:rPr>
            </w:pPr>
            <w:r w:rsidRPr="007D6C4A">
              <w:rPr>
                <w:color w:val="000000"/>
                <w:sz w:val="28"/>
                <w:szCs w:val="28"/>
              </w:rPr>
              <w:t>Услуги мобильного интернета</w:t>
            </w:r>
          </w:p>
        </w:tc>
        <w:tc>
          <w:tcPr>
            <w:tcW w:w="1499" w:type="dxa"/>
            <w:tcMar>
              <w:top w:w="15" w:type="dxa"/>
              <w:left w:w="15" w:type="dxa"/>
              <w:bottom w:w="15" w:type="dxa"/>
              <w:right w:w="15" w:type="dxa"/>
            </w:tcMar>
            <w:vAlign w:val="center"/>
          </w:tcPr>
          <w:p w14:paraId="383C3CF1"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79FACC3A" w14:textId="77777777" w:rsidR="001F1F02" w:rsidRPr="007D6C4A" w:rsidRDefault="001F1F02" w:rsidP="00C43770">
            <w:pPr>
              <w:jc w:val="both"/>
              <w:rPr>
                <w:color w:val="000000"/>
                <w:sz w:val="28"/>
                <w:szCs w:val="28"/>
              </w:rPr>
            </w:pPr>
          </w:p>
        </w:tc>
      </w:tr>
      <w:tr w:rsidR="001F1F02" w:rsidRPr="007D6C4A" w14:paraId="4295EF3D" w14:textId="77777777" w:rsidTr="00C43770">
        <w:trPr>
          <w:trHeight w:val="669"/>
        </w:trPr>
        <w:tc>
          <w:tcPr>
            <w:tcW w:w="708" w:type="dxa"/>
            <w:tcMar>
              <w:top w:w="15" w:type="dxa"/>
              <w:left w:w="15" w:type="dxa"/>
              <w:bottom w:w="15" w:type="dxa"/>
              <w:right w:w="15" w:type="dxa"/>
            </w:tcMar>
            <w:vAlign w:val="center"/>
          </w:tcPr>
          <w:p w14:paraId="4E09997D" w14:textId="77777777" w:rsidR="001F1F02" w:rsidRPr="007D6C4A" w:rsidRDefault="001F1F02" w:rsidP="00C43770">
            <w:pPr>
              <w:jc w:val="both"/>
              <w:rPr>
                <w:color w:val="000000"/>
                <w:sz w:val="28"/>
                <w:szCs w:val="28"/>
              </w:rPr>
            </w:pPr>
            <w:r w:rsidRPr="007D6C4A">
              <w:rPr>
                <w:color w:val="000000"/>
                <w:sz w:val="28"/>
                <w:szCs w:val="28"/>
              </w:rPr>
              <w:t>2.7.</w:t>
            </w:r>
          </w:p>
        </w:tc>
        <w:tc>
          <w:tcPr>
            <w:tcW w:w="5447" w:type="dxa"/>
            <w:tcMar>
              <w:top w:w="15" w:type="dxa"/>
              <w:left w:w="15" w:type="dxa"/>
              <w:bottom w:w="15" w:type="dxa"/>
              <w:right w:w="15" w:type="dxa"/>
            </w:tcMar>
            <w:vAlign w:val="center"/>
          </w:tcPr>
          <w:p w14:paraId="6152247A" w14:textId="77777777" w:rsidR="001F1F02" w:rsidRPr="007D6C4A" w:rsidRDefault="001F1F02" w:rsidP="00C43770">
            <w:pPr>
              <w:jc w:val="both"/>
              <w:rPr>
                <w:color w:val="000000"/>
                <w:sz w:val="28"/>
                <w:szCs w:val="28"/>
              </w:rPr>
            </w:pPr>
            <w:r w:rsidRPr="007D6C4A">
              <w:rPr>
                <w:color w:val="000000"/>
                <w:sz w:val="28"/>
                <w:szCs w:val="28"/>
              </w:rPr>
              <w:t>Услуги фиксированной местной, междугородней, международной телефонной связи</w:t>
            </w:r>
          </w:p>
        </w:tc>
        <w:tc>
          <w:tcPr>
            <w:tcW w:w="1499" w:type="dxa"/>
            <w:tcMar>
              <w:top w:w="15" w:type="dxa"/>
              <w:left w:w="15" w:type="dxa"/>
              <w:bottom w:w="15" w:type="dxa"/>
              <w:right w:w="15" w:type="dxa"/>
            </w:tcMar>
            <w:vAlign w:val="center"/>
          </w:tcPr>
          <w:p w14:paraId="274E54E2"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031B1F8C" w14:textId="77777777" w:rsidR="001F1F02" w:rsidRPr="007D6C4A" w:rsidRDefault="001F1F02" w:rsidP="00C43770">
            <w:pPr>
              <w:jc w:val="both"/>
              <w:rPr>
                <w:color w:val="000000"/>
                <w:sz w:val="28"/>
                <w:szCs w:val="28"/>
              </w:rPr>
            </w:pPr>
          </w:p>
        </w:tc>
      </w:tr>
      <w:tr w:rsidR="001F1F02" w:rsidRPr="007D6C4A" w14:paraId="0733465E" w14:textId="77777777" w:rsidTr="00C43770">
        <w:trPr>
          <w:trHeight w:val="669"/>
        </w:trPr>
        <w:tc>
          <w:tcPr>
            <w:tcW w:w="708" w:type="dxa"/>
            <w:tcMar>
              <w:top w:w="15" w:type="dxa"/>
              <w:left w:w="15" w:type="dxa"/>
              <w:bottom w:w="15" w:type="dxa"/>
              <w:right w:w="15" w:type="dxa"/>
            </w:tcMar>
            <w:vAlign w:val="center"/>
          </w:tcPr>
          <w:p w14:paraId="0D07C58A" w14:textId="77777777" w:rsidR="001F1F02" w:rsidRPr="007D6C4A" w:rsidRDefault="001F1F02" w:rsidP="00C43770">
            <w:pPr>
              <w:jc w:val="both"/>
              <w:rPr>
                <w:color w:val="000000"/>
                <w:sz w:val="28"/>
                <w:szCs w:val="28"/>
              </w:rPr>
            </w:pPr>
            <w:r w:rsidRPr="007D6C4A">
              <w:rPr>
                <w:color w:val="000000"/>
                <w:sz w:val="28"/>
                <w:szCs w:val="28"/>
              </w:rPr>
              <w:t>2.8.</w:t>
            </w:r>
          </w:p>
        </w:tc>
        <w:tc>
          <w:tcPr>
            <w:tcW w:w="5447" w:type="dxa"/>
            <w:tcMar>
              <w:top w:w="15" w:type="dxa"/>
              <w:left w:w="15" w:type="dxa"/>
              <w:bottom w:w="15" w:type="dxa"/>
              <w:right w:w="15" w:type="dxa"/>
            </w:tcMar>
            <w:vAlign w:val="center"/>
          </w:tcPr>
          <w:p w14:paraId="7E320975" w14:textId="77777777" w:rsidR="001F1F02" w:rsidRPr="007D6C4A" w:rsidRDefault="001F1F02" w:rsidP="00C43770">
            <w:pPr>
              <w:jc w:val="both"/>
              <w:rPr>
                <w:color w:val="000000"/>
                <w:sz w:val="28"/>
                <w:szCs w:val="28"/>
              </w:rPr>
            </w:pPr>
            <w:r w:rsidRPr="007D6C4A">
              <w:rPr>
                <w:color w:val="000000"/>
                <w:sz w:val="28"/>
                <w:szCs w:val="28"/>
              </w:rPr>
              <w:t>Услуги сотовой связи</w:t>
            </w:r>
          </w:p>
        </w:tc>
        <w:tc>
          <w:tcPr>
            <w:tcW w:w="1499" w:type="dxa"/>
            <w:tcMar>
              <w:top w:w="15" w:type="dxa"/>
              <w:left w:w="15" w:type="dxa"/>
              <w:bottom w:w="15" w:type="dxa"/>
              <w:right w:w="15" w:type="dxa"/>
            </w:tcMar>
            <w:vAlign w:val="center"/>
          </w:tcPr>
          <w:p w14:paraId="60A1D4E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B715E16" w14:textId="77777777" w:rsidR="001F1F02" w:rsidRPr="007D6C4A" w:rsidRDefault="001F1F02" w:rsidP="00C43770">
            <w:pPr>
              <w:jc w:val="both"/>
              <w:rPr>
                <w:color w:val="000000"/>
                <w:sz w:val="28"/>
                <w:szCs w:val="28"/>
              </w:rPr>
            </w:pPr>
          </w:p>
        </w:tc>
      </w:tr>
      <w:tr w:rsidR="001F1F02" w:rsidRPr="007D6C4A" w14:paraId="2E268107" w14:textId="77777777" w:rsidTr="00C43770">
        <w:trPr>
          <w:trHeight w:val="669"/>
        </w:trPr>
        <w:tc>
          <w:tcPr>
            <w:tcW w:w="708" w:type="dxa"/>
            <w:tcMar>
              <w:top w:w="15" w:type="dxa"/>
              <w:left w:w="15" w:type="dxa"/>
              <w:bottom w:w="15" w:type="dxa"/>
              <w:right w:w="15" w:type="dxa"/>
            </w:tcMar>
            <w:vAlign w:val="center"/>
          </w:tcPr>
          <w:p w14:paraId="551F257E" w14:textId="77777777" w:rsidR="001F1F02" w:rsidRPr="007D6C4A" w:rsidRDefault="001F1F02" w:rsidP="00C43770">
            <w:pPr>
              <w:jc w:val="both"/>
              <w:rPr>
                <w:color w:val="000000"/>
                <w:sz w:val="28"/>
                <w:szCs w:val="28"/>
              </w:rPr>
            </w:pPr>
            <w:r w:rsidRPr="007D6C4A">
              <w:rPr>
                <w:color w:val="000000"/>
                <w:sz w:val="28"/>
                <w:szCs w:val="28"/>
              </w:rPr>
              <w:t>2.9.</w:t>
            </w:r>
          </w:p>
        </w:tc>
        <w:tc>
          <w:tcPr>
            <w:tcW w:w="5447" w:type="dxa"/>
            <w:tcMar>
              <w:top w:w="15" w:type="dxa"/>
              <w:left w:w="15" w:type="dxa"/>
              <w:bottom w:w="15" w:type="dxa"/>
              <w:right w:w="15" w:type="dxa"/>
            </w:tcMar>
            <w:vAlign w:val="center"/>
          </w:tcPr>
          <w:p w14:paraId="26EE2618" w14:textId="77777777" w:rsidR="001F1F02" w:rsidRPr="007D6C4A" w:rsidRDefault="001F1F02" w:rsidP="00C43770">
            <w:pPr>
              <w:jc w:val="both"/>
              <w:rPr>
                <w:color w:val="000000"/>
                <w:sz w:val="28"/>
                <w:szCs w:val="28"/>
              </w:rPr>
            </w:pPr>
            <w:r w:rsidRPr="007D6C4A">
              <w:rPr>
                <w:color w:val="000000"/>
                <w:sz w:val="28"/>
                <w:szCs w:val="28"/>
              </w:rPr>
              <w:t>Услуги IP-телефонии с предоставлением виртуальной карты и корпоративного счета</w:t>
            </w:r>
          </w:p>
        </w:tc>
        <w:tc>
          <w:tcPr>
            <w:tcW w:w="1499" w:type="dxa"/>
            <w:tcMar>
              <w:top w:w="15" w:type="dxa"/>
              <w:left w:w="15" w:type="dxa"/>
              <w:bottom w:w="15" w:type="dxa"/>
              <w:right w:w="15" w:type="dxa"/>
            </w:tcMar>
            <w:vAlign w:val="center"/>
          </w:tcPr>
          <w:p w14:paraId="19383FF6"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1DFA80A8" w14:textId="77777777" w:rsidR="001F1F02" w:rsidRPr="007D6C4A" w:rsidRDefault="001F1F02" w:rsidP="00C43770">
            <w:pPr>
              <w:jc w:val="both"/>
              <w:rPr>
                <w:color w:val="000000"/>
                <w:sz w:val="28"/>
                <w:szCs w:val="28"/>
              </w:rPr>
            </w:pPr>
          </w:p>
        </w:tc>
      </w:tr>
      <w:tr w:rsidR="001F1F02" w:rsidRPr="007D6C4A" w14:paraId="1D7C32D4" w14:textId="77777777" w:rsidTr="00C43770">
        <w:trPr>
          <w:trHeight w:val="669"/>
        </w:trPr>
        <w:tc>
          <w:tcPr>
            <w:tcW w:w="708" w:type="dxa"/>
            <w:tcMar>
              <w:top w:w="15" w:type="dxa"/>
              <w:left w:w="15" w:type="dxa"/>
              <w:bottom w:w="15" w:type="dxa"/>
              <w:right w:w="15" w:type="dxa"/>
            </w:tcMar>
            <w:vAlign w:val="center"/>
          </w:tcPr>
          <w:p w14:paraId="1630B4C6" w14:textId="77777777" w:rsidR="001F1F02" w:rsidRPr="007D6C4A" w:rsidRDefault="001F1F02" w:rsidP="00C43770">
            <w:pPr>
              <w:jc w:val="both"/>
              <w:rPr>
                <w:color w:val="000000"/>
                <w:sz w:val="28"/>
                <w:szCs w:val="28"/>
              </w:rPr>
            </w:pPr>
            <w:r w:rsidRPr="007D6C4A">
              <w:rPr>
                <w:color w:val="000000"/>
                <w:sz w:val="28"/>
                <w:szCs w:val="28"/>
              </w:rPr>
              <w:t>2.10.</w:t>
            </w:r>
          </w:p>
        </w:tc>
        <w:tc>
          <w:tcPr>
            <w:tcW w:w="5447" w:type="dxa"/>
            <w:tcMar>
              <w:top w:w="15" w:type="dxa"/>
              <w:left w:w="15" w:type="dxa"/>
              <w:bottom w:w="15" w:type="dxa"/>
              <w:right w:w="15" w:type="dxa"/>
            </w:tcMar>
            <w:vAlign w:val="center"/>
          </w:tcPr>
          <w:p w14:paraId="6593D17D" w14:textId="77777777" w:rsidR="001F1F02" w:rsidRPr="007D6C4A" w:rsidRDefault="001F1F02" w:rsidP="00C43770">
            <w:pPr>
              <w:jc w:val="both"/>
              <w:rPr>
                <w:color w:val="000000"/>
                <w:sz w:val="28"/>
                <w:szCs w:val="28"/>
              </w:rPr>
            </w:pPr>
            <w:r w:rsidRPr="007D6C4A">
              <w:rPr>
                <w:color w:val="000000"/>
                <w:sz w:val="28"/>
                <w:szCs w:val="28"/>
              </w:rPr>
              <w:t>Услуги спутниковой связи земных станций</w:t>
            </w:r>
          </w:p>
        </w:tc>
        <w:tc>
          <w:tcPr>
            <w:tcW w:w="1499" w:type="dxa"/>
            <w:tcMar>
              <w:top w:w="15" w:type="dxa"/>
              <w:left w:w="15" w:type="dxa"/>
              <w:bottom w:w="15" w:type="dxa"/>
              <w:right w:w="15" w:type="dxa"/>
            </w:tcMar>
            <w:vAlign w:val="center"/>
          </w:tcPr>
          <w:p w14:paraId="72D8A623"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7C6A84F9" w14:textId="77777777" w:rsidR="001F1F02" w:rsidRPr="007D6C4A" w:rsidRDefault="001F1F02" w:rsidP="00C43770">
            <w:pPr>
              <w:jc w:val="both"/>
              <w:rPr>
                <w:color w:val="000000"/>
                <w:sz w:val="28"/>
                <w:szCs w:val="28"/>
              </w:rPr>
            </w:pPr>
          </w:p>
        </w:tc>
      </w:tr>
      <w:tr w:rsidR="001F1F02" w:rsidRPr="007D6C4A" w14:paraId="37404519" w14:textId="77777777" w:rsidTr="00C43770">
        <w:trPr>
          <w:trHeight w:val="669"/>
        </w:trPr>
        <w:tc>
          <w:tcPr>
            <w:tcW w:w="708" w:type="dxa"/>
            <w:tcMar>
              <w:top w:w="15" w:type="dxa"/>
              <w:left w:w="15" w:type="dxa"/>
              <w:bottom w:w="15" w:type="dxa"/>
              <w:right w:w="15" w:type="dxa"/>
            </w:tcMar>
            <w:vAlign w:val="center"/>
          </w:tcPr>
          <w:p w14:paraId="40B6B7EC" w14:textId="77777777" w:rsidR="001F1F02" w:rsidRPr="007D6C4A" w:rsidRDefault="001F1F02" w:rsidP="00C43770">
            <w:pPr>
              <w:jc w:val="both"/>
              <w:rPr>
                <w:color w:val="000000"/>
                <w:sz w:val="28"/>
                <w:szCs w:val="28"/>
              </w:rPr>
            </w:pPr>
            <w:r w:rsidRPr="007D6C4A">
              <w:rPr>
                <w:color w:val="000000"/>
                <w:sz w:val="28"/>
                <w:szCs w:val="28"/>
              </w:rPr>
              <w:t>2.11.</w:t>
            </w:r>
          </w:p>
        </w:tc>
        <w:tc>
          <w:tcPr>
            <w:tcW w:w="5447" w:type="dxa"/>
            <w:tcMar>
              <w:top w:w="15" w:type="dxa"/>
              <w:left w:w="15" w:type="dxa"/>
              <w:bottom w:w="15" w:type="dxa"/>
              <w:right w:w="15" w:type="dxa"/>
            </w:tcMar>
            <w:vAlign w:val="center"/>
          </w:tcPr>
          <w:p w14:paraId="3CBAA875" w14:textId="77777777" w:rsidR="001F1F02" w:rsidRPr="007D6C4A" w:rsidRDefault="001F1F02" w:rsidP="00C43770">
            <w:pPr>
              <w:jc w:val="both"/>
              <w:rPr>
                <w:color w:val="000000"/>
                <w:sz w:val="28"/>
                <w:szCs w:val="28"/>
              </w:rPr>
            </w:pPr>
            <w:r w:rsidRPr="007D6C4A">
              <w:rPr>
                <w:color w:val="000000"/>
                <w:sz w:val="28"/>
                <w:szCs w:val="28"/>
              </w:rPr>
              <w:t>Услуги спутниковой подвижной связи</w:t>
            </w:r>
          </w:p>
        </w:tc>
        <w:tc>
          <w:tcPr>
            <w:tcW w:w="1499" w:type="dxa"/>
            <w:tcMar>
              <w:top w:w="15" w:type="dxa"/>
              <w:left w:w="15" w:type="dxa"/>
              <w:bottom w:w="15" w:type="dxa"/>
              <w:right w:w="15" w:type="dxa"/>
            </w:tcMar>
            <w:vAlign w:val="center"/>
          </w:tcPr>
          <w:p w14:paraId="5FDD7488"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4DCC720D" w14:textId="77777777" w:rsidR="001F1F02" w:rsidRPr="007D6C4A" w:rsidRDefault="001F1F02" w:rsidP="00C43770">
            <w:pPr>
              <w:jc w:val="both"/>
              <w:rPr>
                <w:color w:val="000000"/>
                <w:sz w:val="28"/>
                <w:szCs w:val="28"/>
              </w:rPr>
            </w:pPr>
          </w:p>
        </w:tc>
      </w:tr>
      <w:tr w:rsidR="007D6C4A" w:rsidRPr="007D6C4A" w14:paraId="1CBB62CE" w14:textId="77777777" w:rsidTr="00DF0810">
        <w:trPr>
          <w:trHeight w:val="669"/>
        </w:trPr>
        <w:tc>
          <w:tcPr>
            <w:tcW w:w="708" w:type="dxa"/>
            <w:tcMar>
              <w:top w:w="15" w:type="dxa"/>
              <w:left w:w="15" w:type="dxa"/>
              <w:bottom w:w="15" w:type="dxa"/>
              <w:right w:w="15" w:type="dxa"/>
            </w:tcMar>
            <w:vAlign w:val="center"/>
          </w:tcPr>
          <w:p w14:paraId="761AFF21" w14:textId="2E45A82F" w:rsidR="007D6C4A" w:rsidRPr="007D6C4A" w:rsidRDefault="007D6C4A" w:rsidP="007D6C4A">
            <w:pPr>
              <w:jc w:val="both"/>
              <w:rPr>
                <w:color w:val="000000"/>
                <w:sz w:val="28"/>
                <w:szCs w:val="28"/>
              </w:rPr>
            </w:pPr>
            <w:r w:rsidRPr="007D6C4A">
              <w:rPr>
                <w:color w:val="000000"/>
                <w:sz w:val="28"/>
                <w:szCs w:val="28"/>
              </w:rPr>
              <w:t>2</w:t>
            </w:r>
            <w:r w:rsidRPr="007D6C4A">
              <w:rPr>
                <w:color w:val="000000"/>
                <w:sz w:val="28"/>
                <w:szCs w:val="28"/>
              </w:rPr>
              <w:t>.</w:t>
            </w:r>
            <w:r w:rsidRPr="007D6C4A">
              <w:rPr>
                <w:color w:val="000000"/>
                <w:sz w:val="28"/>
                <w:szCs w:val="28"/>
              </w:rPr>
              <w:t>12.</w:t>
            </w:r>
          </w:p>
        </w:tc>
        <w:tc>
          <w:tcPr>
            <w:tcW w:w="5447" w:type="dxa"/>
            <w:tcMar>
              <w:top w:w="15" w:type="dxa"/>
              <w:left w:w="15" w:type="dxa"/>
              <w:bottom w:w="15" w:type="dxa"/>
              <w:right w:w="15" w:type="dxa"/>
            </w:tcMar>
          </w:tcPr>
          <w:p w14:paraId="04BA9964" w14:textId="2CAC12D7" w:rsidR="007D6C4A" w:rsidRPr="007D6C4A" w:rsidRDefault="007D6C4A" w:rsidP="007D6C4A">
            <w:pPr>
              <w:jc w:val="both"/>
              <w:rPr>
                <w:color w:val="000000"/>
                <w:sz w:val="28"/>
                <w:szCs w:val="28"/>
              </w:rPr>
            </w:pPr>
            <w:r w:rsidRPr="007D6C4A">
              <w:rPr>
                <w:color w:val="000000"/>
                <w:sz w:val="28"/>
                <w:szCs w:val="28"/>
              </w:rPr>
              <w:t>Услуги по предоставлению права на сообщение для всеобщего сведения по кабелю или передачи в эфир объектов авторского права и (или) смежных прав</w:t>
            </w:r>
          </w:p>
        </w:tc>
        <w:tc>
          <w:tcPr>
            <w:tcW w:w="1499" w:type="dxa"/>
            <w:tcMar>
              <w:top w:w="15" w:type="dxa"/>
              <w:left w:w="15" w:type="dxa"/>
              <w:bottom w:w="15" w:type="dxa"/>
              <w:right w:w="15" w:type="dxa"/>
            </w:tcMar>
            <w:vAlign w:val="center"/>
          </w:tcPr>
          <w:p w14:paraId="059B434F" w14:textId="77777777" w:rsidR="007D6C4A" w:rsidRPr="007D6C4A" w:rsidRDefault="007D6C4A" w:rsidP="007D6C4A">
            <w:pPr>
              <w:jc w:val="both"/>
              <w:rPr>
                <w:color w:val="000000"/>
                <w:sz w:val="28"/>
                <w:szCs w:val="28"/>
              </w:rPr>
            </w:pPr>
          </w:p>
        </w:tc>
        <w:tc>
          <w:tcPr>
            <w:tcW w:w="1985" w:type="dxa"/>
            <w:tcMar>
              <w:top w:w="15" w:type="dxa"/>
              <w:left w:w="15" w:type="dxa"/>
              <w:bottom w:w="15" w:type="dxa"/>
              <w:right w:w="15" w:type="dxa"/>
            </w:tcMar>
            <w:vAlign w:val="center"/>
          </w:tcPr>
          <w:p w14:paraId="3071E718" w14:textId="77777777" w:rsidR="007D6C4A" w:rsidRPr="007D6C4A" w:rsidRDefault="007D6C4A" w:rsidP="007D6C4A">
            <w:pPr>
              <w:jc w:val="both"/>
              <w:rPr>
                <w:color w:val="000000"/>
                <w:sz w:val="28"/>
                <w:szCs w:val="28"/>
              </w:rPr>
            </w:pPr>
          </w:p>
        </w:tc>
      </w:tr>
      <w:tr w:rsidR="001F1F02" w:rsidRPr="007D6C4A" w14:paraId="2F3EEC2B" w14:textId="77777777" w:rsidTr="00C43770">
        <w:trPr>
          <w:trHeight w:val="669"/>
        </w:trPr>
        <w:tc>
          <w:tcPr>
            <w:tcW w:w="708" w:type="dxa"/>
            <w:tcMar>
              <w:top w:w="15" w:type="dxa"/>
              <w:left w:w="15" w:type="dxa"/>
              <w:bottom w:w="15" w:type="dxa"/>
              <w:right w:w="15" w:type="dxa"/>
            </w:tcMar>
            <w:vAlign w:val="center"/>
          </w:tcPr>
          <w:p w14:paraId="37A7AAE5" w14:textId="77777777" w:rsidR="001F1F02" w:rsidRPr="007D6C4A" w:rsidRDefault="001F1F02" w:rsidP="00C43770">
            <w:pPr>
              <w:jc w:val="both"/>
              <w:rPr>
                <w:color w:val="000000"/>
                <w:sz w:val="28"/>
                <w:szCs w:val="28"/>
              </w:rPr>
            </w:pPr>
            <w:r w:rsidRPr="007D6C4A">
              <w:rPr>
                <w:color w:val="000000"/>
                <w:sz w:val="28"/>
                <w:szCs w:val="28"/>
              </w:rPr>
              <w:t>3.</w:t>
            </w:r>
          </w:p>
        </w:tc>
        <w:tc>
          <w:tcPr>
            <w:tcW w:w="5447" w:type="dxa"/>
            <w:tcMar>
              <w:top w:w="15" w:type="dxa"/>
              <w:left w:w="15" w:type="dxa"/>
              <w:bottom w:w="15" w:type="dxa"/>
              <w:right w:w="15" w:type="dxa"/>
            </w:tcMar>
            <w:vAlign w:val="center"/>
          </w:tcPr>
          <w:p w14:paraId="3653F2BA" w14:textId="77777777" w:rsidR="001F1F02" w:rsidRPr="007D6C4A" w:rsidRDefault="001F1F02" w:rsidP="00C43770">
            <w:pPr>
              <w:jc w:val="both"/>
              <w:rPr>
                <w:color w:val="000000"/>
                <w:sz w:val="28"/>
                <w:szCs w:val="28"/>
              </w:rPr>
            </w:pPr>
            <w:r w:rsidRPr="007D6C4A">
              <w:rPr>
                <w:color w:val="000000"/>
                <w:sz w:val="28"/>
                <w:szCs w:val="28"/>
              </w:rPr>
              <w:t>Охранные услуги в организациях образования</w:t>
            </w:r>
          </w:p>
        </w:tc>
        <w:tc>
          <w:tcPr>
            <w:tcW w:w="1499" w:type="dxa"/>
            <w:tcMar>
              <w:top w:w="15" w:type="dxa"/>
              <w:left w:w="15" w:type="dxa"/>
              <w:bottom w:w="15" w:type="dxa"/>
              <w:right w:w="15" w:type="dxa"/>
            </w:tcMar>
            <w:vAlign w:val="center"/>
          </w:tcPr>
          <w:p w14:paraId="4D9393C0" w14:textId="77777777" w:rsidR="001F1F02" w:rsidRPr="007D6C4A" w:rsidRDefault="001F1F02" w:rsidP="00C43770">
            <w:pPr>
              <w:jc w:val="both"/>
              <w:rPr>
                <w:color w:val="000000"/>
                <w:sz w:val="28"/>
                <w:szCs w:val="28"/>
              </w:rPr>
            </w:pPr>
          </w:p>
        </w:tc>
        <w:tc>
          <w:tcPr>
            <w:tcW w:w="1985" w:type="dxa"/>
            <w:tcMar>
              <w:top w:w="15" w:type="dxa"/>
              <w:left w:w="15" w:type="dxa"/>
              <w:bottom w:w="15" w:type="dxa"/>
              <w:right w:w="15" w:type="dxa"/>
            </w:tcMar>
            <w:vAlign w:val="center"/>
          </w:tcPr>
          <w:p w14:paraId="3197FFD9" w14:textId="77777777" w:rsidR="001F1F02" w:rsidRPr="007D6C4A" w:rsidRDefault="001F1F02" w:rsidP="00C43770">
            <w:pPr>
              <w:jc w:val="both"/>
              <w:rPr>
                <w:color w:val="000000"/>
                <w:sz w:val="28"/>
                <w:szCs w:val="28"/>
              </w:rPr>
            </w:pPr>
          </w:p>
        </w:tc>
      </w:tr>
    </w:tbl>
    <w:p w14:paraId="196555FF" w14:textId="77777777" w:rsidR="001F1F02" w:rsidRPr="007D6C4A" w:rsidRDefault="001F1F02" w:rsidP="001D3AAE">
      <w:pPr>
        <w:jc w:val="both"/>
        <w:rPr>
          <w:sz w:val="28"/>
          <w:szCs w:val="28"/>
        </w:rPr>
      </w:pPr>
    </w:p>
    <w:sectPr w:rsidR="001F1F02" w:rsidRPr="007D6C4A" w:rsidSect="00B205EF">
      <w:headerReference w:type="default" r:id="rId7"/>
      <w:headerReference w:type="first" r:id="rId8"/>
      <w:pgSz w:w="11906" w:h="16838"/>
      <w:pgMar w:top="1418" w:right="851"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E513C" w14:textId="77777777" w:rsidR="00B71D6F" w:rsidRDefault="00B71D6F" w:rsidP="009C2C40">
      <w:r>
        <w:separator/>
      </w:r>
    </w:p>
  </w:endnote>
  <w:endnote w:type="continuationSeparator" w:id="0">
    <w:p w14:paraId="50A95EC9" w14:textId="77777777" w:rsidR="00B71D6F" w:rsidRDefault="00B71D6F"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F0923" w14:textId="77777777" w:rsidR="00B71D6F" w:rsidRDefault="00B71D6F" w:rsidP="009C2C40">
      <w:r>
        <w:separator/>
      </w:r>
    </w:p>
  </w:footnote>
  <w:footnote w:type="continuationSeparator" w:id="0">
    <w:p w14:paraId="3117ECA9" w14:textId="77777777" w:rsidR="00B71D6F" w:rsidRDefault="00B71D6F"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1325465073"/>
      <w:docPartObj>
        <w:docPartGallery w:val="Page Numbers (Top of Page)"/>
        <w:docPartUnique/>
      </w:docPartObj>
    </w:sdtPr>
    <w:sdtEndPr/>
    <w:sdtContent>
      <w:p w14:paraId="7C69ADF2" w14:textId="0FA77D58" w:rsidR="0061069B" w:rsidRPr="0061069B" w:rsidRDefault="0061069B">
        <w:pPr>
          <w:pStyle w:val="ad"/>
          <w:jc w:val="center"/>
          <w:rPr>
            <w:sz w:val="28"/>
            <w:szCs w:val="28"/>
          </w:rPr>
        </w:pPr>
        <w:r w:rsidRPr="0061069B">
          <w:rPr>
            <w:sz w:val="28"/>
            <w:szCs w:val="28"/>
          </w:rPr>
          <w:fldChar w:fldCharType="begin"/>
        </w:r>
        <w:r w:rsidRPr="0061069B">
          <w:rPr>
            <w:sz w:val="28"/>
            <w:szCs w:val="28"/>
          </w:rPr>
          <w:instrText>PAGE   \* MERGEFORMAT</w:instrText>
        </w:r>
        <w:r w:rsidRPr="0061069B">
          <w:rPr>
            <w:sz w:val="28"/>
            <w:szCs w:val="28"/>
          </w:rPr>
          <w:fldChar w:fldCharType="separate"/>
        </w:r>
        <w:r w:rsidRPr="0061069B">
          <w:rPr>
            <w:sz w:val="28"/>
            <w:szCs w:val="28"/>
          </w:rPr>
          <w:t>2</w:t>
        </w:r>
        <w:r w:rsidRPr="0061069B">
          <w:rPr>
            <w:sz w:val="28"/>
            <w:szCs w:val="28"/>
          </w:rPr>
          <w:fldChar w:fldCharType="end"/>
        </w:r>
      </w:p>
    </w:sdtContent>
  </w:sdt>
  <w:p w14:paraId="3CE6EEBB" w14:textId="77777777" w:rsidR="0061069B" w:rsidRDefault="0061069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8421819"/>
      <w:docPartObj>
        <w:docPartGallery w:val="Page Numbers (Top of Page)"/>
        <w:docPartUnique/>
      </w:docPartObj>
    </w:sdtPr>
    <w:sdtEndPr/>
    <w:sdtContent>
      <w:p w14:paraId="652CF627" w14:textId="64B01D11" w:rsidR="0061069B" w:rsidRDefault="0061069B">
        <w:pPr>
          <w:pStyle w:val="ad"/>
          <w:jc w:val="center"/>
        </w:pPr>
        <w:r>
          <w:fldChar w:fldCharType="begin"/>
        </w:r>
        <w:r>
          <w:instrText>PAGE   \* MERGEFORMAT</w:instrText>
        </w:r>
        <w:r>
          <w:fldChar w:fldCharType="separate"/>
        </w:r>
        <w:r>
          <w:t>2</w:t>
        </w:r>
        <w:r>
          <w:fldChar w:fldCharType="end"/>
        </w:r>
      </w:p>
    </w:sdtContent>
  </w:sdt>
  <w:p w14:paraId="38C5CDD6" w14:textId="77777777" w:rsidR="0061069B" w:rsidRDefault="0061069B">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438CA"/>
    <w:rsid w:val="00060CA9"/>
    <w:rsid w:val="00093060"/>
    <w:rsid w:val="000D68F9"/>
    <w:rsid w:val="000E19DC"/>
    <w:rsid w:val="000E1B68"/>
    <w:rsid w:val="000F25B8"/>
    <w:rsid w:val="00115909"/>
    <w:rsid w:val="001416AD"/>
    <w:rsid w:val="00152FEE"/>
    <w:rsid w:val="00161DF0"/>
    <w:rsid w:val="0016716C"/>
    <w:rsid w:val="00167203"/>
    <w:rsid w:val="00196968"/>
    <w:rsid w:val="001A44FE"/>
    <w:rsid w:val="001D3AAE"/>
    <w:rsid w:val="001F1F02"/>
    <w:rsid w:val="0020202C"/>
    <w:rsid w:val="00215ECC"/>
    <w:rsid w:val="002332FF"/>
    <w:rsid w:val="00246869"/>
    <w:rsid w:val="00260E28"/>
    <w:rsid w:val="002B0FB8"/>
    <w:rsid w:val="002C3C10"/>
    <w:rsid w:val="002E15FC"/>
    <w:rsid w:val="002E4099"/>
    <w:rsid w:val="002E524A"/>
    <w:rsid w:val="002F2E17"/>
    <w:rsid w:val="00343962"/>
    <w:rsid w:val="00365FC1"/>
    <w:rsid w:val="00380A66"/>
    <w:rsid w:val="003F408C"/>
    <w:rsid w:val="003F65AC"/>
    <w:rsid w:val="0042063D"/>
    <w:rsid w:val="00432FE2"/>
    <w:rsid w:val="004D73C2"/>
    <w:rsid w:val="00512CF6"/>
    <w:rsid w:val="00557DEF"/>
    <w:rsid w:val="00576A34"/>
    <w:rsid w:val="005A42FD"/>
    <w:rsid w:val="005B41A1"/>
    <w:rsid w:val="005D215F"/>
    <w:rsid w:val="005D5C20"/>
    <w:rsid w:val="005F2EA5"/>
    <w:rsid w:val="0060162B"/>
    <w:rsid w:val="0061069B"/>
    <w:rsid w:val="0061733B"/>
    <w:rsid w:val="00621548"/>
    <w:rsid w:val="006248EB"/>
    <w:rsid w:val="006336C9"/>
    <w:rsid w:val="0063563D"/>
    <w:rsid w:val="00664407"/>
    <w:rsid w:val="00675CEB"/>
    <w:rsid w:val="006845EC"/>
    <w:rsid w:val="00696062"/>
    <w:rsid w:val="006B5CFD"/>
    <w:rsid w:val="006D02FC"/>
    <w:rsid w:val="006D4DB1"/>
    <w:rsid w:val="00715B06"/>
    <w:rsid w:val="00732156"/>
    <w:rsid w:val="0073294B"/>
    <w:rsid w:val="00735E01"/>
    <w:rsid w:val="007D6C4A"/>
    <w:rsid w:val="007E2D3C"/>
    <w:rsid w:val="007E75A1"/>
    <w:rsid w:val="007F524F"/>
    <w:rsid w:val="00873AB4"/>
    <w:rsid w:val="0088789C"/>
    <w:rsid w:val="008A57EE"/>
    <w:rsid w:val="008A5BF2"/>
    <w:rsid w:val="008A6021"/>
    <w:rsid w:val="0099366C"/>
    <w:rsid w:val="009C081F"/>
    <w:rsid w:val="009C2C40"/>
    <w:rsid w:val="009D6B80"/>
    <w:rsid w:val="00A30424"/>
    <w:rsid w:val="00A36E8A"/>
    <w:rsid w:val="00A60EAC"/>
    <w:rsid w:val="00A87D00"/>
    <w:rsid w:val="00AA116A"/>
    <w:rsid w:val="00AA28A4"/>
    <w:rsid w:val="00AE5202"/>
    <w:rsid w:val="00B13F0F"/>
    <w:rsid w:val="00B14047"/>
    <w:rsid w:val="00B205EF"/>
    <w:rsid w:val="00B36CDF"/>
    <w:rsid w:val="00B5779B"/>
    <w:rsid w:val="00B71D6F"/>
    <w:rsid w:val="00B85344"/>
    <w:rsid w:val="00B91218"/>
    <w:rsid w:val="00B949F0"/>
    <w:rsid w:val="00BC4AE9"/>
    <w:rsid w:val="00BC7E88"/>
    <w:rsid w:val="00C0655F"/>
    <w:rsid w:val="00C111C5"/>
    <w:rsid w:val="00C2049B"/>
    <w:rsid w:val="00CA73AD"/>
    <w:rsid w:val="00CC486D"/>
    <w:rsid w:val="00CF23E8"/>
    <w:rsid w:val="00D14248"/>
    <w:rsid w:val="00D57EFC"/>
    <w:rsid w:val="00DA59A5"/>
    <w:rsid w:val="00DC62BD"/>
    <w:rsid w:val="00DE1AF2"/>
    <w:rsid w:val="00DF6132"/>
    <w:rsid w:val="00E14E20"/>
    <w:rsid w:val="00E50038"/>
    <w:rsid w:val="00E75D8A"/>
    <w:rsid w:val="00E9051C"/>
    <w:rsid w:val="00F22AB2"/>
    <w:rsid w:val="00F462E0"/>
    <w:rsid w:val="00F55D45"/>
    <w:rsid w:val="00F671F3"/>
    <w:rsid w:val="00F85CB7"/>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 w:type="table" w:styleId="-1">
    <w:name w:val="Grid Table 1 Light"/>
    <w:basedOn w:val="a1"/>
    <w:uiPriority w:val="46"/>
    <w:rsid w:val="00A36E8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f2">
    <w:name w:val="No Spacing"/>
    <w:aliases w:val="14 TNR,Letters,No Spacing11,No Spacing2,No Spacing_0,ААА,Айгерим,Без интеБез интервала,Без интервала1,Без интервала11,Без интервала111,Без интерваль,Елжан,Исполнитель,МОЙ СТИЛЬ,Обя,Эльд,без интервала,исполнитель,мелкий,мой рабочий,норма"/>
    <w:link w:val="af3"/>
    <w:uiPriority w:val="1"/>
    <w:qFormat/>
    <w:rsid w:val="001F1F02"/>
    <w:pPr>
      <w:spacing w:after="0" w:line="240" w:lineRule="auto"/>
    </w:pPr>
    <w:rPr>
      <w:rFonts w:ascii="Calibri" w:eastAsia="Calibri" w:hAnsi="Calibri" w:cs="Times New Roman"/>
    </w:rPr>
  </w:style>
  <w:style w:type="character" w:customStyle="1" w:styleId="af3">
    <w:name w:val="Без интервала Знак"/>
    <w:aliases w:val="14 TNR Знак,Letters Знак,No Spacing11 Знак,No Spacing2 Знак,No Spacing_0 Знак,ААА Знак,Айгерим Знак,Без интеБез интервала Знак,Без интервала1 Знак,Без интервала11 Знак,Без интервала111 Знак,Без интерваль Знак,Елжан Знак,МОЙ СТИЛЬ Знак"/>
    <w:link w:val="af2"/>
    <w:uiPriority w:val="1"/>
    <w:locked/>
    <w:rsid w:val="001F1F0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793626">
      <w:bodyDiv w:val="1"/>
      <w:marLeft w:val="0"/>
      <w:marRight w:val="0"/>
      <w:marTop w:val="0"/>
      <w:marBottom w:val="0"/>
      <w:divBdr>
        <w:top w:val="none" w:sz="0" w:space="0" w:color="auto"/>
        <w:left w:val="none" w:sz="0" w:space="0" w:color="auto"/>
        <w:bottom w:val="none" w:sz="0" w:space="0" w:color="auto"/>
        <w:right w:val="none" w:sz="0" w:space="0" w:color="auto"/>
      </w:divBdr>
    </w:div>
    <w:div w:id="420368728">
      <w:bodyDiv w:val="1"/>
      <w:marLeft w:val="0"/>
      <w:marRight w:val="0"/>
      <w:marTop w:val="0"/>
      <w:marBottom w:val="0"/>
      <w:divBdr>
        <w:top w:val="none" w:sz="0" w:space="0" w:color="auto"/>
        <w:left w:val="none" w:sz="0" w:space="0" w:color="auto"/>
        <w:bottom w:val="none" w:sz="0" w:space="0" w:color="auto"/>
        <w:right w:val="none" w:sz="0" w:space="0" w:color="auto"/>
      </w:divBdr>
    </w:div>
    <w:div w:id="530991097">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628780995">
      <w:bodyDiv w:val="1"/>
      <w:marLeft w:val="0"/>
      <w:marRight w:val="0"/>
      <w:marTop w:val="0"/>
      <w:marBottom w:val="0"/>
      <w:divBdr>
        <w:top w:val="none" w:sz="0" w:space="0" w:color="auto"/>
        <w:left w:val="none" w:sz="0" w:space="0" w:color="auto"/>
        <w:bottom w:val="none" w:sz="0" w:space="0" w:color="auto"/>
        <w:right w:val="none" w:sz="0" w:space="0" w:color="auto"/>
      </w:divBdr>
    </w:div>
    <w:div w:id="803085192">
      <w:bodyDiv w:val="1"/>
      <w:marLeft w:val="0"/>
      <w:marRight w:val="0"/>
      <w:marTop w:val="0"/>
      <w:marBottom w:val="0"/>
      <w:divBdr>
        <w:top w:val="none" w:sz="0" w:space="0" w:color="auto"/>
        <w:left w:val="none" w:sz="0" w:space="0" w:color="auto"/>
        <w:bottom w:val="none" w:sz="0" w:space="0" w:color="auto"/>
        <w:right w:val="none" w:sz="0" w:space="0" w:color="auto"/>
      </w:divBdr>
    </w:div>
    <w:div w:id="1213879888">
      <w:bodyDiv w:val="1"/>
      <w:marLeft w:val="0"/>
      <w:marRight w:val="0"/>
      <w:marTop w:val="0"/>
      <w:marBottom w:val="0"/>
      <w:divBdr>
        <w:top w:val="none" w:sz="0" w:space="0" w:color="auto"/>
        <w:left w:val="none" w:sz="0" w:space="0" w:color="auto"/>
        <w:bottom w:val="none" w:sz="0" w:space="0" w:color="auto"/>
        <w:right w:val="none" w:sz="0" w:space="0" w:color="auto"/>
      </w:divBdr>
    </w:div>
    <w:div w:id="1263224268">
      <w:bodyDiv w:val="1"/>
      <w:marLeft w:val="0"/>
      <w:marRight w:val="0"/>
      <w:marTop w:val="0"/>
      <w:marBottom w:val="0"/>
      <w:divBdr>
        <w:top w:val="none" w:sz="0" w:space="0" w:color="auto"/>
        <w:left w:val="none" w:sz="0" w:space="0" w:color="auto"/>
        <w:bottom w:val="none" w:sz="0" w:space="0" w:color="auto"/>
        <w:right w:val="none" w:sz="0" w:space="0" w:color="auto"/>
      </w:divBdr>
    </w:div>
    <w:div w:id="1306199888">
      <w:bodyDiv w:val="1"/>
      <w:marLeft w:val="0"/>
      <w:marRight w:val="0"/>
      <w:marTop w:val="0"/>
      <w:marBottom w:val="0"/>
      <w:divBdr>
        <w:top w:val="none" w:sz="0" w:space="0" w:color="auto"/>
        <w:left w:val="none" w:sz="0" w:space="0" w:color="auto"/>
        <w:bottom w:val="none" w:sz="0" w:space="0" w:color="auto"/>
        <w:right w:val="none" w:sz="0" w:space="0" w:color="auto"/>
      </w:divBdr>
    </w:div>
    <w:div w:id="1557662521">
      <w:bodyDiv w:val="1"/>
      <w:marLeft w:val="0"/>
      <w:marRight w:val="0"/>
      <w:marTop w:val="0"/>
      <w:marBottom w:val="0"/>
      <w:divBdr>
        <w:top w:val="none" w:sz="0" w:space="0" w:color="auto"/>
        <w:left w:val="none" w:sz="0" w:space="0" w:color="auto"/>
        <w:bottom w:val="none" w:sz="0" w:space="0" w:color="auto"/>
        <w:right w:val="none" w:sz="0" w:space="0" w:color="auto"/>
      </w:divBdr>
    </w:div>
    <w:div w:id="1705983252">
      <w:bodyDiv w:val="1"/>
      <w:marLeft w:val="0"/>
      <w:marRight w:val="0"/>
      <w:marTop w:val="0"/>
      <w:marBottom w:val="0"/>
      <w:divBdr>
        <w:top w:val="none" w:sz="0" w:space="0" w:color="auto"/>
        <w:left w:val="none" w:sz="0" w:space="0" w:color="auto"/>
        <w:bottom w:val="none" w:sz="0" w:space="0" w:color="auto"/>
        <w:right w:val="none" w:sz="0" w:space="0" w:color="auto"/>
      </w:divBdr>
    </w:div>
    <w:div w:id="200523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4</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113</cp:revision>
  <cp:lastPrinted>2022-02-28T04:28:00Z</cp:lastPrinted>
  <dcterms:created xsi:type="dcterms:W3CDTF">2019-11-25T11:42:00Z</dcterms:created>
  <dcterms:modified xsi:type="dcterms:W3CDTF">2025-11-22T06:56:00Z</dcterms:modified>
</cp:coreProperties>
</file>